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</w:rPr>
      </w:pPr>
      <w:r w:rsidRPr="008F1747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651510" cy="1075113"/>
            <wp:effectExtent l="19050" t="0" r="0" b="0"/>
            <wp:docPr id="2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КЕМЕРОВСКАЯ ОБЛАСТЬ - КУЗБАСС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НОВОКУЗНЕЦКИЙ ГОРОДСКОЙ ОКРУГ</w:t>
      </w:r>
    </w:p>
    <w:p w:rsidR="005A0F99" w:rsidRPr="008F1747" w:rsidRDefault="005A0F99" w:rsidP="008745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АДМИНИСТРАЦИЯ ГОРОДА НОВОКУЗНЕЦКА</w:t>
      </w:r>
    </w:p>
    <w:p w:rsidR="005A0F99" w:rsidRPr="008F1747" w:rsidRDefault="005A0F99" w:rsidP="00874599">
      <w:pPr>
        <w:pBdr>
          <w:bottom w:val="double" w:sz="4" w:space="6" w:color="auto"/>
        </w:pBdr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8F1747">
        <w:rPr>
          <w:rFonts w:ascii="Times New Roman" w:hAnsi="Times New Roman"/>
          <w:color w:val="000000" w:themeColor="text1"/>
          <w:sz w:val="32"/>
          <w:szCs w:val="32"/>
        </w:rPr>
        <w:t>ПОСТАНОВЛЕНИЕ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F1747">
        <w:rPr>
          <w:rFonts w:ascii="Times New Roman" w:hAnsi="Times New Roman"/>
          <w:color w:val="000000" w:themeColor="text1"/>
          <w:sz w:val="28"/>
          <w:szCs w:val="28"/>
        </w:rPr>
        <w:t>от _____________ № _______</w:t>
      </w: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5A0F99" w:rsidRPr="008F1747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CD4192">
        <w:rPr>
          <w:rFonts w:ascii="Times New Roman" w:hAnsi="Times New Roman"/>
          <w:sz w:val="28"/>
          <w:szCs w:val="28"/>
        </w:rPr>
        <w:t>административного</w:t>
      </w:r>
      <w:proofErr w:type="gramEnd"/>
    </w:p>
    <w:p w:rsidR="00CD4192" w:rsidRDefault="00DD256F" w:rsidP="00CD4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регламента предоставления</w:t>
      </w:r>
      <w:r w:rsidR="00CD4192">
        <w:rPr>
          <w:rFonts w:ascii="Times New Roman" w:hAnsi="Times New Roman"/>
          <w:sz w:val="28"/>
          <w:szCs w:val="28"/>
        </w:rPr>
        <w:t xml:space="preserve"> </w:t>
      </w:r>
      <w:r w:rsidRPr="00CD4192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B60243" w:rsidRDefault="00DD256F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D4192">
        <w:rPr>
          <w:rFonts w:ascii="Times New Roman" w:hAnsi="Times New Roman"/>
          <w:sz w:val="28"/>
          <w:szCs w:val="28"/>
        </w:rPr>
        <w:t>«</w:t>
      </w:r>
      <w:r w:rsidR="00B60243">
        <w:rPr>
          <w:rFonts w:ascii="Times New Roman" w:hAnsi="Times New Roman"/>
          <w:sz w:val="28"/>
          <w:szCs w:val="28"/>
        </w:rPr>
        <w:t>Заключение договора на установку и</w:t>
      </w:r>
    </w:p>
    <w:p w:rsidR="00B60243" w:rsidRDefault="00B60243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B60243" w:rsidRDefault="00B60243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>, здании или</w:t>
      </w:r>
    </w:p>
    <w:p w:rsidR="000F531C" w:rsidRPr="00CD4192" w:rsidRDefault="00B60243" w:rsidP="00B73D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ином</w:t>
      </w:r>
      <w:proofErr w:type="gramEnd"/>
      <w:r>
        <w:rPr>
          <w:rFonts w:ascii="Times New Roman" w:hAnsi="Times New Roman"/>
          <w:sz w:val="28"/>
          <w:szCs w:val="28"/>
        </w:rPr>
        <w:t xml:space="preserve"> недвижимом имуществе</w:t>
      </w:r>
      <w:r w:rsidR="00DD256F" w:rsidRPr="00CD4192">
        <w:rPr>
          <w:rFonts w:ascii="Times New Roman" w:hAnsi="Times New Roman"/>
          <w:sz w:val="28"/>
          <w:szCs w:val="28"/>
        </w:rPr>
        <w:t>»</w:t>
      </w:r>
    </w:p>
    <w:p w:rsidR="005A0F99" w:rsidRDefault="005A0F99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80777" w:rsidRPr="00CD4192" w:rsidRDefault="00F80777" w:rsidP="0087459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0F531C" w:rsidRPr="00B84C00" w:rsidRDefault="00D1695D" w:rsidP="00D1695D">
      <w:pPr>
        <w:suppressAutoHyphens w:val="0"/>
        <w:autoSpaceDE w:val="0"/>
        <w:autoSpaceDN w:val="0"/>
        <w:adjustRightInd w:val="0"/>
        <w:spacing w:after="0" w:line="240" w:lineRule="auto"/>
        <w:ind w:left="1" w:firstLine="1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r w:rsidR="00B60243">
        <w:rPr>
          <w:rFonts w:ascii="Times New Roman" w:hAnsi="Times New Roman"/>
          <w:color w:val="auto"/>
          <w:sz w:val="28"/>
          <w:szCs w:val="28"/>
        </w:rPr>
        <w:t>Земельным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кодексом Российской Федерации, </w:t>
      </w:r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>Федеральным</w:t>
      </w:r>
      <w:r w:rsidR="00B60243">
        <w:rPr>
          <w:rFonts w:ascii="Times New Roman" w:hAnsi="Times New Roman"/>
          <w:color w:val="auto"/>
          <w:sz w:val="28"/>
          <w:szCs w:val="28"/>
          <w:lang w:eastAsia="en-US"/>
        </w:rPr>
        <w:t>и</w:t>
      </w:r>
      <w:r w:rsidR="00A50AC9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hyperlink r:id="rId10" w:history="1">
        <w:proofErr w:type="gramStart"/>
        <w:r w:rsidR="009A4528" w:rsidRPr="00B84C00">
          <w:rPr>
            <w:rStyle w:val="affc"/>
            <w:rFonts w:ascii="Times New Roman" w:hAnsi="Times New Roman"/>
            <w:color w:val="auto"/>
            <w:sz w:val="28"/>
            <w:szCs w:val="28"/>
            <w:u w:val="none"/>
            <w:lang w:eastAsia="en-US"/>
          </w:rPr>
          <w:t>закон</w:t>
        </w:r>
      </w:hyperlink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а</w:t>
      </w:r>
      <w:r w:rsidR="00A50AC9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м</w:t>
      </w:r>
      <w:r w:rsidR="00B60243">
        <w:rPr>
          <w:rStyle w:val="affc"/>
          <w:rFonts w:ascii="Times New Roman" w:hAnsi="Times New Roman"/>
          <w:color w:val="auto"/>
          <w:sz w:val="28"/>
          <w:szCs w:val="28"/>
          <w:u w:val="none"/>
          <w:lang w:eastAsia="en-US"/>
        </w:rPr>
        <w:t>и</w:t>
      </w:r>
      <w:proofErr w:type="gramEnd"/>
      <w:r w:rsidR="009A4528" w:rsidRPr="00B84C00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9A4528" w:rsidRPr="00B84C00">
        <w:rPr>
          <w:rFonts w:ascii="Times New Roman" w:hAnsi="Times New Roman"/>
          <w:color w:val="auto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от 27.07.2010 №210-ФЗ «Об организации предоставления государственных и муниципальных услуг»,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13.03.2006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38-ФЗ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рекламе</w:t>
      </w:r>
      <w:r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п</w:t>
      </w:r>
      <w:proofErr w:type="gramEnd"/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instrText xml:space="preserve"> HYPERLINK "consultantplus://offline/ref=A1AB3FA606F0721ED85544A87A283FD102323C445A7791E8B28FAB5213FB071A274694BA6B4F5F54913AA9C225E773273FE5856163D39C82ED79D6yFV2H" \h </w:instrTex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остановлением</w:t>
      </w:r>
      <w:r w:rsidR="00850A2F" w:rsidRPr="00B84C00">
        <w:rPr>
          <w:rFonts w:ascii="Times New Roman" w:hAnsi="Times New Roman"/>
          <w:color w:val="auto"/>
          <w:sz w:val="28"/>
          <w:szCs w:val="28"/>
        </w:rPr>
        <w:fldChar w:fldCharType="end"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администрации города Новокузнецка от 30.09.2020 №196 «</w:t>
      </w:r>
      <w:r w:rsidR="005A0F99" w:rsidRPr="00B84C00">
        <w:rPr>
          <w:rFonts w:ascii="Times New Roman" w:eastAsia="Calibri" w:hAnsi="Times New Roman"/>
          <w:color w:val="auto"/>
          <w:sz w:val="28"/>
          <w:szCs w:val="28"/>
          <w:lang w:eastAsia="en-US"/>
        </w:rPr>
        <w:t>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», руководствуясь статьей 40 Устава Новокузнецкого городского округа:</w:t>
      </w:r>
    </w:p>
    <w:p w:rsidR="000F531C" w:rsidRPr="00CD4192" w:rsidRDefault="00DD256F" w:rsidP="00B60243">
      <w:pPr>
        <w:pStyle w:val="aff8"/>
        <w:spacing w:before="0"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CD4192">
        <w:rPr>
          <w:rFonts w:ascii="Times New Roman" w:hAnsi="Times New Roman"/>
          <w:color w:val="auto"/>
          <w:sz w:val="28"/>
          <w:szCs w:val="28"/>
        </w:rPr>
        <w:t>1. У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твердить административный регламент предоставления муниципальной услуги 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B60243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</w:t>
      </w:r>
      <w:r w:rsidR="00DD3DD8" w:rsidRPr="00CD4192">
        <w:rPr>
          <w:rFonts w:ascii="Times New Roman" w:hAnsi="Times New Roman"/>
          <w:color w:val="auto"/>
          <w:sz w:val="28"/>
          <w:szCs w:val="28"/>
        </w:rPr>
        <w:t>»</w:t>
      </w:r>
      <w:r w:rsidRPr="00CD4192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согласно приложению к настоящему постановлению.</w:t>
      </w:r>
    </w:p>
    <w:p w:rsidR="000F531C" w:rsidRPr="00B84C00" w:rsidRDefault="00B60243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</w:t>
      </w:r>
      <w:r w:rsidR="00DD256F" w:rsidRPr="00CD4192">
        <w:rPr>
          <w:rFonts w:ascii="Times New Roman" w:hAnsi="Times New Roman"/>
          <w:color w:val="auto"/>
          <w:sz w:val="28"/>
          <w:szCs w:val="28"/>
        </w:rPr>
        <w:t>. Управлению информационной политики и социальных коммуникаций администрации города Новокузнецка обеспечить официальное опубликование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настоящего постановления.</w:t>
      </w:r>
    </w:p>
    <w:p w:rsidR="000F531C" w:rsidRPr="00B84C00" w:rsidRDefault="00B60243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Настоящее постановление вступает в силу после его официального опубликования.</w:t>
      </w:r>
    </w:p>
    <w:p w:rsidR="000F531C" w:rsidRPr="00B84C00" w:rsidRDefault="00B60243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4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 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исполнением настоящего постановления возложить на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заместителя Главы города по строительству.</w:t>
      </w:r>
    </w:p>
    <w:p w:rsidR="000F531C" w:rsidRPr="00B84C00" w:rsidRDefault="000F531C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26CDF" w:rsidRPr="00B84C00" w:rsidRDefault="00726CDF" w:rsidP="00874599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5A0F99">
        <w:tc>
          <w:tcPr>
            <w:tcW w:w="4926" w:type="dxa"/>
          </w:tcPr>
          <w:p w:rsidR="005A0F99" w:rsidRPr="00B84C00" w:rsidRDefault="005A0F99" w:rsidP="0087459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Глава города</w:t>
            </w:r>
          </w:p>
        </w:tc>
        <w:tc>
          <w:tcPr>
            <w:tcW w:w="4927" w:type="dxa"/>
          </w:tcPr>
          <w:p w:rsidR="005A0F99" w:rsidRPr="00B84C00" w:rsidRDefault="005A0F99" w:rsidP="00874599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Д.П. Ильин</w:t>
            </w:r>
          </w:p>
        </w:tc>
      </w:tr>
    </w:tbl>
    <w:p w:rsidR="005A0F99" w:rsidRPr="00B84C00" w:rsidRDefault="00DD256F" w:rsidP="00707C5F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</w:rPr>
        <w:br w:type="page"/>
      </w:r>
      <w:r w:rsidR="00B61E4F">
        <w:rPr>
          <w:rFonts w:ascii="Times New Roman" w:hAnsi="Times New Roman"/>
          <w:color w:val="auto"/>
        </w:rPr>
        <w:lastRenderedPageBreak/>
        <w:t xml:space="preserve">                                                                                                                                      </w:t>
      </w:r>
      <w:r w:rsidRPr="00B84C00">
        <w:rPr>
          <w:rFonts w:ascii="Times New Roman" w:hAnsi="Times New Roman"/>
          <w:color w:val="auto"/>
          <w:sz w:val="28"/>
          <w:szCs w:val="28"/>
        </w:rPr>
        <w:t>Приложение</w:t>
      </w:r>
    </w:p>
    <w:p w:rsidR="000F531C" w:rsidRPr="00B84C00" w:rsidRDefault="00DD256F" w:rsidP="00874599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к постановлению администрации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города Новокузнецка</w:t>
      </w:r>
    </w:p>
    <w:p w:rsidR="000F531C" w:rsidRPr="00B84C00" w:rsidRDefault="00DD256F" w:rsidP="00874599">
      <w:pPr>
        <w:pStyle w:val="ConsPlusNormal0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</w:t>
      </w:r>
      <w:r w:rsidR="005E22CE" w:rsidRPr="00B84C00">
        <w:rPr>
          <w:rFonts w:ascii="Times New Roman" w:hAnsi="Times New Roman"/>
          <w:color w:val="auto"/>
          <w:sz w:val="28"/>
          <w:szCs w:val="28"/>
        </w:rPr>
        <w:t>_____</w:t>
      </w:r>
      <w:r w:rsidRPr="00B84C00">
        <w:rPr>
          <w:rFonts w:ascii="Times New Roman" w:hAnsi="Times New Roman"/>
          <w:color w:val="auto"/>
          <w:sz w:val="28"/>
          <w:szCs w:val="28"/>
        </w:rPr>
        <w:t>____ № _____</w:t>
      </w:r>
    </w:p>
    <w:p w:rsidR="000E7A4A" w:rsidRDefault="00DD256F" w:rsidP="000E7A4A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Административный регламент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br/>
      </w:r>
      <w:r w:rsidRPr="00182778">
        <w:rPr>
          <w:rFonts w:ascii="Times New Roman" w:hAnsi="Times New Roman"/>
          <w:color w:val="auto"/>
          <w:sz w:val="28"/>
          <w:szCs w:val="28"/>
        </w:rPr>
        <w:t xml:space="preserve">предоставления муниципальной услуги </w:t>
      </w:r>
      <w:r w:rsidR="000E7A4A" w:rsidRPr="00CD4192">
        <w:rPr>
          <w:rFonts w:ascii="Times New Roman" w:hAnsi="Times New Roman"/>
          <w:color w:val="auto"/>
          <w:sz w:val="28"/>
          <w:szCs w:val="28"/>
        </w:rPr>
        <w:t>«</w:t>
      </w:r>
      <w:r w:rsidR="000E7A4A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</w:t>
      </w:r>
      <w:r w:rsidR="000E7A4A" w:rsidRPr="00CD4192">
        <w:rPr>
          <w:rFonts w:ascii="Times New Roman" w:hAnsi="Times New Roman"/>
          <w:color w:val="auto"/>
          <w:sz w:val="28"/>
          <w:szCs w:val="28"/>
        </w:rPr>
        <w:t>»</w:t>
      </w:r>
    </w:p>
    <w:p w:rsidR="000F531C" w:rsidRPr="00B84C00" w:rsidRDefault="00DD256F" w:rsidP="000E7A4A">
      <w:pPr>
        <w:spacing w:before="360"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</w:t>
      </w:r>
      <w:r w:rsidR="005A0F9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:rsidR="00AE7AE1" w:rsidRDefault="005A0F99" w:rsidP="00AE7AE1">
      <w:pPr>
        <w:spacing w:before="360"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1.1. А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дминистративный регламент </w:t>
      </w:r>
      <w:r w:rsidRPr="00B84C00">
        <w:rPr>
          <w:rFonts w:ascii="Times New Roman" w:hAnsi="Times New Roman"/>
          <w:color w:val="auto"/>
          <w:sz w:val="28"/>
          <w:szCs w:val="28"/>
        </w:rPr>
        <w:t>предоставления муниципальной услуги</w:t>
      </w:r>
      <w:r w:rsidR="00182778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B60243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» (далее – административный регламент)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устанавливает порядок и стандарт предоставления муниципальной услуги 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B60243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</w:t>
      </w:r>
      <w:r w:rsidR="00DD3DD8" w:rsidRPr="00B84C00">
        <w:rPr>
          <w:rFonts w:ascii="Times New Roman" w:hAnsi="Times New Roman"/>
          <w:color w:val="auto"/>
          <w:sz w:val="28"/>
          <w:szCs w:val="28"/>
        </w:rPr>
        <w:t xml:space="preserve">»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(далее – муниципальная услуга).</w:t>
      </w:r>
    </w:p>
    <w:p w:rsidR="00D1695D" w:rsidRDefault="0051574C" w:rsidP="00D1695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1.2. Муниципальная услуга (перечень условных обозначений и сокращений приведен в </w:t>
      </w:r>
      <w:hyperlink r:id="rId11" w:history="1">
        <w:r w:rsidRPr="00B84C00">
          <w:rPr>
            <w:rFonts w:ascii="Times New Roman" w:hAnsi="Times New Roman"/>
            <w:color w:val="auto"/>
            <w:sz w:val="28"/>
            <w:szCs w:val="28"/>
          </w:rPr>
          <w:t>приложении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№1 к настоящему административному регламенту) предоставляется </w:t>
      </w:r>
      <w:r w:rsidR="00D1695D">
        <w:rPr>
          <w:rFonts w:ascii="Times New Roman" w:hAnsi="Times New Roman"/>
          <w:sz w:val="28"/>
          <w:szCs w:val="28"/>
        </w:rPr>
        <w:t>физически</w:t>
      </w:r>
      <w:r w:rsidR="00D1695D">
        <w:rPr>
          <w:rFonts w:ascii="Times New Roman" w:hAnsi="Times New Roman"/>
          <w:sz w:val="28"/>
          <w:szCs w:val="28"/>
        </w:rPr>
        <w:t>м</w:t>
      </w:r>
      <w:r w:rsidR="00D1695D">
        <w:rPr>
          <w:rFonts w:ascii="Times New Roman" w:hAnsi="Times New Roman"/>
          <w:sz w:val="28"/>
          <w:szCs w:val="28"/>
        </w:rPr>
        <w:t xml:space="preserve"> и юридически</w:t>
      </w:r>
      <w:r w:rsidR="00D1695D">
        <w:rPr>
          <w:rFonts w:ascii="Times New Roman" w:hAnsi="Times New Roman"/>
          <w:sz w:val="28"/>
          <w:szCs w:val="28"/>
        </w:rPr>
        <w:t>м</w:t>
      </w:r>
      <w:r w:rsidR="00D1695D">
        <w:rPr>
          <w:rFonts w:ascii="Times New Roman" w:hAnsi="Times New Roman"/>
          <w:sz w:val="28"/>
          <w:szCs w:val="28"/>
        </w:rPr>
        <w:t xml:space="preserve"> лица</w:t>
      </w:r>
      <w:r w:rsidR="00D1695D">
        <w:rPr>
          <w:rFonts w:ascii="Times New Roman" w:hAnsi="Times New Roman"/>
          <w:sz w:val="28"/>
          <w:szCs w:val="28"/>
        </w:rPr>
        <w:t>м</w:t>
      </w:r>
      <w:r w:rsidR="00D1695D">
        <w:rPr>
          <w:rFonts w:ascii="Times New Roman" w:hAnsi="Times New Roman"/>
          <w:sz w:val="28"/>
          <w:szCs w:val="28"/>
        </w:rPr>
        <w:t>, а также индивидуальны</w:t>
      </w:r>
      <w:r w:rsidR="00D1695D">
        <w:rPr>
          <w:rFonts w:ascii="Times New Roman" w:hAnsi="Times New Roman"/>
          <w:sz w:val="28"/>
          <w:szCs w:val="28"/>
        </w:rPr>
        <w:t>м</w:t>
      </w:r>
      <w:r w:rsidR="00D1695D">
        <w:rPr>
          <w:rFonts w:ascii="Times New Roman" w:hAnsi="Times New Roman"/>
          <w:sz w:val="28"/>
          <w:szCs w:val="28"/>
        </w:rPr>
        <w:t xml:space="preserve"> предпринимател</w:t>
      </w:r>
      <w:r w:rsidR="00D1695D">
        <w:rPr>
          <w:rFonts w:ascii="Times New Roman" w:hAnsi="Times New Roman"/>
          <w:sz w:val="28"/>
          <w:szCs w:val="28"/>
        </w:rPr>
        <w:t>ям</w:t>
      </w:r>
      <w:r w:rsidR="00D1695D">
        <w:rPr>
          <w:rFonts w:ascii="Times New Roman" w:hAnsi="Times New Roman"/>
          <w:sz w:val="28"/>
          <w:szCs w:val="28"/>
        </w:rPr>
        <w:t>, обративши</w:t>
      </w:r>
      <w:r w:rsidR="00D1695D">
        <w:rPr>
          <w:rFonts w:ascii="Times New Roman" w:hAnsi="Times New Roman"/>
          <w:sz w:val="28"/>
          <w:szCs w:val="28"/>
        </w:rPr>
        <w:t>м</w:t>
      </w:r>
      <w:r w:rsidR="00D1695D">
        <w:rPr>
          <w:rFonts w:ascii="Times New Roman" w:hAnsi="Times New Roman"/>
          <w:sz w:val="28"/>
          <w:szCs w:val="28"/>
        </w:rPr>
        <w:t>ся в уполномоченный орган с заявлением о предоставлении муниципальной услуги</w:t>
      </w:r>
      <w:r w:rsidR="00D1695D">
        <w:rPr>
          <w:rFonts w:ascii="Times New Roman" w:hAnsi="Times New Roman"/>
          <w:sz w:val="28"/>
          <w:szCs w:val="28"/>
        </w:rPr>
        <w:t xml:space="preserve"> </w:t>
      </w:r>
      <w:r w:rsidR="00D1695D">
        <w:rPr>
          <w:rFonts w:ascii="Times New Roman" w:hAnsi="Times New Roman"/>
          <w:color w:val="auto"/>
          <w:sz w:val="28"/>
          <w:szCs w:val="28"/>
        </w:rPr>
        <w:t>(далее – заявители)</w:t>
      </w:r>
      <w:r w:rsidR="00D1695D">
        <w:rPr>
          <w:rFonts w:ascii="Times New Roman" w:hAnsi="Times New Roman"/>
          <w:sz w:val="28"/>
          <w:szCs w:val="28"/>
        </w:rPr>
        <w:t>.</w:t>
      </w:r>
    </w:p>
    <w:p w:rsidR="0051574C" w:rsidRPr="00205A05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Интересы заявителя может представлять иное лицо, обладающее соответствующими полномочиями (далее – представитель заявителя).</w:t>
      </w:r>
    </w:p>
    <w:p w:rsidR="0051574C" w:rsidRPr="00205A05" w:rsidRDefault="00E53671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1.3. </w:t>
      </w:r>
      <w:r w:rsidR="0051574C" w:rsidRPr="00205A05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0F531C" w:rsidRPr="00B84C00" w:rsidRDefault="0051574C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05A05">
        <w:rPr>
          <w:rFonts w:ascii="Times New Roman" w:hAnsi="Times New Roman"/>
          <w:color w:val="auto"/>
          <w:sz w:val="28"/>
          <w:szCs w:val="28"/>
        </w:rPr>
        <w:t>1.4. </w:t>
      </w:r>
      <w:r w:rsidR="00DD256F" w:rsidRPr="00205A05">
        <w:rPr>
          <w:rFonts w:ascii="Times New Roman" w:hAnsi="Times New Roman"/>
          <w:color w:val="auto"/>
          <w:sz w:val="28"/>
          <w:szCs w:val="28"/>
        </w:rPr>
        <w:t>Категории (признаки) заявителя определяются в результате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анкетирования, проводимого органом, предоставляющим 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муниципальную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услугу (далее – профилирование), осуществляемого в соответствии с настоящим административным регламентом.</w:t>
      </w:r>
    </w:p>
    <w:p w:rsidR="000F531C" w:rsidRPr="00B84C00" w:rsidRDefault="009C5AE2" w:rsidP="00874599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Стандарт предоставления муниципальной услуги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Наименование муниципальной услуги</w:t>
      </w:r>
    </w:p>
    <w:p w:rsidR="00E23B1B" w:rsidRPr="00B84C00" w:rsidRDefault="00DD256F" w:rsidP="004451F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2.1.</w:t>
      </w:r>
      <w:r w:rsidR="009C5AE2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9C5AE2" w:rsidRPr="00B84C00">
        <w:rPr>
          <w:rFonts w:ascii="Times New Roman" w:hAnsi="Times New Roman"/>
          <w:color w:val="auto"/>
          <w:sz w:val="28"/>
        </w:rPr>
        <w:t xml:space="preserve">Наименование муниципальной услуги: </w:t>
      </w:r>
      <w:r w:rsidRPr="00B84C00">
        <w:rPr>
          <w:rFonts w:ascii="Times New Roman" w:hAnsi="Times New Roman"/>
          <w:color w:val="auto"/>
          <w:sz w:val="28"/>
          <w:szCs w:val="28"/>
        </w:rPr>
        <w:t>«</w:t>
      </w:r>
      <w:r w:rsidR="00B60243">
        <w:rPr>
          <w:rFonts w:ascii="Times New Roman" w:hAnsi="Times New Roman"/>
          <w:sz w:val="28"/>
          <w:szCs w:val="28"/>
        </w:rPr>
        <w:t>Заключение договора на установку и эксплуатацию рекламной конструкции на земельном участке, здании или ином недвижимом имуществе</w:t>
      </w:r>
      <w:r w:rsidRPr="00B84C00">
        <w:rPr>
          <w:rFonts w:ascii="Times New Roman" w:hAnsi="Times New Roman"/>
          <w:color w:val="auto"/>
          <w:sz w:val="28"/>
          <w:szCs w:val="28"/>
        </w:rPr>
        <w:t>».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Наименование органа, предоставляющего муниципальную услугу</w:t>
      </w:r>
    </w:p>
    <w:p w:rsidR="00AE7AE1" w:rsidRPr="003D2224" w:rsidRDefault="00DD256F" w:rsidP="00AE7AE1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2224">
        <w:rPr>
          <w:rFonts w:ascii="Times New Roman" w:hAnsi="Times New Roman"/>
          <w:color w:val="auto"/>
          <w:sz w:val="28"/>
          <w:szCs w:val="28"/>
        </w:rPr>
        <w:t>2.2</w:t>
      </w:r>
      <w:r w:rsidR="009C5AE2" w:rsidRPr="003D2224">
        <w:rPr>
          <w:rFonts w:ascii="Times New Roman" w:hAnsi="Times New Roman"/>
          <w:color w:val="auto"/>
          <w:sz w:val="28"/>
          <w:szCs w:val="28"/>
        </w:rPr>
        <w:t>. </w:t>
      </w:r>
      <w:r w:rsidRPr="003D2224">
        <w:rPr>
          <w:rFonts w:ascii="Times New Roman" w:hAnsi="Times New Roman"/>
          <w:color w:val="auto"/>
          <w:sz w:val="28"/>
          <w:szCs w:val="28"/>
        </w:rPr>
        <w:t>Муниципальная услуга предоставляется Комитетом градостроительства и архитектуры администрации города Новокузнецка</w:t>
      </w:r>
      <w:r w:rsidR="00807DF4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3154A">
        <w:rPr>
          <w:rFonts w:ascii="Times New Roman" w:hAnsi="Times New Roman"/>
          <w:color w:val="auto"/>
          <w:sz w:val="28"/>
          <w:szCs w:val="28"/>
        </w:rPr>
        <w:t>(далее – уполномоченный орган)</w:t>
      </w:r>
      <w:r w:rsidR="003D2224" w:rsidRPr="003D2224">
        <w:rPr>
          <w:rFonts w:ascii="Times New Roman" w:hAnsi="Times New Roman"/>
          <w:color w:val="auto"/>
          <w:sz w:val="28"/>
          <w:szCs w:val="28"/>
        </w:rPr>
        <w:t>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62119116"/>
      <w:bookmarkEnd w:id="1"/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</w:t>
      </w:r>
    </w:p>
    <w:p w:rsidR="009C5AE2" w:rsidRPr="00B84C00" w:rsidRDefault="009C5AE2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_Hlk62130251"/>
      <w:r w:rsidRPr="00B84C00">
        <w:rPr>
          <w:rFonts w:ascii="Times New Roman" w:hAnsi="Times New Roman"/>
          <w:color w:val="auto"/>
          <w:sz w:val="28"/>
          <w:szCs w:val="28"/>
        </w:rPr>
        <w:t>2.3. Результатами предоставления муниципальной услуги являются:</w:t>
      </w:r>
    </w:p>
    <w:p w:rsidR="00B60243" w:rsidRPr="00F7642E" w:rsidRDefault="00C30130" w:rsidP="00F7642E">
      <w:pPr>
        <w:pStyle w:val="afc"/>
        <w:jc w:val="both"/>
        <w:rPr>
          <w:sz w:val="28"/>
          <w:szCs w:val="28"/>
        </w:rPr>
      </w:pPr>
      <w:r>
        <w:t xml:space="preserve">       </w:t>
      </w:r>
      <w:r w:rsidR="00F7642E">
        <w:t xml:space="preserve"> </w:t>
      </w:r>
      <w:r>
        <w:t xml:space="preserve"> </w:t>
      </w:r>
      <w:r w:rsidR="00F7642E">
        <w:t xml:space="preserve"> </w:t>
      </w:r>
      <w:r>
        <w:t xml:space="preserve"> </w:t>
      </w:r>
      <w:r w:rsidR="00B60243" w:rsidRPr="00F7642E">
        <w:rPr>
          <w:sz w:val="28"/>
          <w:szCs w:val="28"/>
        </w:rPr>
        <w:t>-</w:t>
      </w:r>
      <w:r w:rsidR="00F7642E" w:rsidRPr="00F7642E">
        <w:rPr>
          <w:sz w:val="28"/>
          <w:szCs w:val="28"/>
        </w:rPr>
        <w:t xml:space="preserve">решение о </w:t>
      </w:r>
      <w:r w:rsidR="00F7642E" w:rsidRPr="00F7642E">
        <w:rPr>
          <w:sz w:val="28"/>
          <w:szCs w:val="28"/>
        </w:rPr>
        <w:t>заключени</w:t>
      </w:r>
      <w:r w:rsidR="00F7642E" w:rsidRPr="00F7642E">
        <w:rPr>
          <w:sz w:val="28"/>
          <w:szCs w:val="28"/>
        </w:rPr>
        <w:t>и</w:t>
      </w:r>
      <w:r w:rsidR="00F7642E" w:rsidRPr="00F7642E">
        <w:rPr>
          <w:sz w:val="28"/>
          <w:szCs w:val="28"/>
        </w:rPr>
        <w:t xml:space="preserve"> договора на установку и эксп</w:t>
      </w:r>
      <w:r w:rsidR="00F7642E" w:rsidRPr="00F7642E">
        <w:rPr>
          <w:sz w:val="28"/>
          <w:szCs w:val="28"/>
        </w:rPr>
        <w:t xml:space="preserve">луатацию рекламной конструкции </w:t>
      </w:r>
      <w:r w:rsidR="00B60243" w:rsidRPr="00F7642E">
        <w:rPr>
          <w:sz w:val="28"/>
          <w:szCs w:val="28"/>
        </w:rPr>
        <w:t>(в форме электронного документа или документа на бумажном носителе по запросу заявителя);</w:t>
      </w:r>
    </w:p>
    <w:p w:rsidR="00B60243" w:rsidRPr="00F7642E" w:rsidRDefault="00C30130" w:rsidP="00F7642E">
      <w:pPr>
        <w:pStyle w:val="afc"/>
        <w:jc w:val="both"/>
        <w:rPr>
          <w:sz w:val="28"/>
          <w:szCs w:val="28"/>
        </w:rPr>
      </w:pPr>
      <w:r w:rsidRPr="00F7642E">
        <w:rPr>
          <w:sz w:val="28"/>
          <w:szCs w:val="28"/>
        </w:rPr>
        <w:t xml:space="preserve">   </w:t>
      </w:r>
      <w:r w:rsidR="00F7642E">
        <w:rPr>
          <w:sz w:val="28"/>
          <w:szCs w:val="28"/>
        </w:rPr>
        <w:t xml:space="preserve">     </w:t>
      </w:r>
      <w:r w:rsidRPr="00F7642E">
        <w:rPr>
          <w:sz w:val="28"/>
          <w:szCs w:val="28"/>
        </w:rPr>
        <w:t xml:space="preserve"> </w:t>
      </w:r>
      <w:r w:rsidR="00B60243" w:rsidRPr="00F7642E">
        <w:rPr>
          <w:sz w:val="28"/>
          <w:szCs w:val="28"/>
        </w:rPr>
        <w:t xml:space="preserve">- решение об отказе </w:t>
      </w:r>
      <w:r w:rsidR="00F7642E" w:rsidRPr="00F7642E">
        <w:rPr>
          <w:sz w:val="28"/>
          <w:szCs w:val="28"/>
        </w:rPr>
        <w:t>в заключени</w:t>
      </w:r>
      <w:proofErr w:type="gramStart"/>
      <w:r w:rsidR="00F7642E" w:rsidRPr="00F7642E">
        <w:rPr>
          <w:sz w:val="28"/>
          <w:szCs w:val="28"/>
        </w:rPr>
        <w:t>и</w:t>
      </w:r>
      <w:proofErr w:type="gramEnd"/>
      <w:r w:rsidR="00F7642E" w:rsidRPr="00F7642E">
        <w:rPr>
          <w:sz w:val="28"/>
          <w:szCs w:val="28"/>
        </w:rPr>
        <w:t xml:space="preserve"> договора на установку и эксплуатацию рекламной конструкции</w:t>
      </w:r>
      <w:r w:rsidR="00F7642E" w:rsidRPr="00F7642E">
        <w:rPr>
          <w:sz w:val="28"/>
          <w:szCs w:val="28"/>
        </w:rPr>
        <w:t xml:space="preserve"> </w:t>
      </w:r>
      <w:r w:rsidR="00B60243" w:rsidRPr="00F7642E">
        <w:rPr>
          <w:sz w:val="28"/>
          <w:szCs w:val="28"/>
        </w:rPr>
        <w:t>(в форме электронного документа или документа на бумажном носителе по запросу заявителя)</w:t>
      </w:r>
      <w:r w:rsidRPr="00F7642E">
        <w:rPr>
          <w:sz w:val="28"/>
          <w:szCs w:val="28"/>
        </w:rPr>
        <w:t>.</w:t>
      </w:r>
      <w:r w:rsidR="00F7642E" w:rsidRPr="00F7642E">
        <w:rPr>
          <w:sz w:val="28"/>
          <w:szCs w:val="28"/>
        </w:rPr>
        <w:t xml:space="preserve"> </w:t>
      </w:r>
    </w:p>
    <w:p w:rsidR="00DD3DD8" w:rsidRPr="00B84C00" w:rsidRDefault="00DD3DD8" w:rsidP="000F5F63">
      <w:pPr>
        <w:pStyle w:val="ConsPlusNormal0"/>
        <w:ind w:firstLine="709"/>
        <w:jc w:val="both"/>
        <w:rPr>
          <w:rStyle w:val="ConsPlusNormal2"/>
          <w:rFonts w:ascii="Times New Roman" w:hAnsi="Times New Roman"/>
          <w:color w:val="auto"/>
          <w:sz w:val="28"/>
        </w:rPr>
      </w:pPr>
      <w:r w:rsidRPr="00B84C00">
        <w:rPr>
          <w:rStyle w:val="ConsPlusNormal2"/>
          <w:rFonts w:ascii="Times New Roman" w:hAnsi="Times New Roman"/>
          <w:color w:val="auto"/>
          <w:sz w:val="28"/>
        </w:rPr>
        <w:t>Формирование реестровой записи в качестве результата предоставления муници</w:t>
      </w:r>
      <w:r w:rsidR="000F5F63" w:rsidRPr="00B84C00">
        <w:rPr>
          <w:rStyle w:val="ConsPlusNormal2"/>
          <w:rFonts w:ascii="Times New Roman" w:hAnsi="Times New Roman"/>
          <w:color w:val="auto"/>
          <w:sz w:val="28"/>
        </w:rPr>
        <w:t>пальной услуги не предусмотрено;</w:t>
      </w:r>
    </w:p>
    <w:p w:rsidR="00C816BA" w:rsidRPr="00B84C00" w:rsidRDefault="00C816BA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</w:t>
      </w:r>
      <w:r w:rsidRPr="00B84C00">
        <w:rPr>
          <w:rFonts w:ascii="Times New Roman" w:hAnsi="Times New Roman"/>
          <w:color w:val="auto"/>
          <w:sz w:val="28"/>
        </w:rPr>
        <w:t>п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ри обращении за исправлением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ошибок в документе, выданном в результате предоставления муниципальной услуги:</w:t>
      </w:r>
    </w:p>
    <w:p w:rsidR="00C816BA" w:rsidRPr="00B84C00" w:rsidRDefault="00C816BA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</w:t>
      </w:r>
      <w:r w:rsidR="00874599" w:rsidRPr="00B84C00">
        <w:rPr>
          <w:rFonts w:ascii="Times New Roman" w:hAnsi="Times New Roman"/>
          <w:color w:val="auto"/>
          <w:sz w:val="28"/>
          <w:szCs w:val="28"/>
        </w:rPr>
        <w:t xml:space="preserve">либо об отказе в предоставлении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муниципальной услуги </w:t>
      </w:r>
      <w:r w:rsidRPr="00B84C00">
        <w:rPr>
          <w:rFonts w:ascii="Times New Roman" w:hAnsi="Times New Roman"/>
          <w:color w:val="auto"/>
          <w:sz w:val="28"/>
        </w:rPr>
        <w:t xml:space="preserve">с исправленными опечатками </w:t>
      </w:r>
      <w:proofErr w:type="gramStart"/>
      <w:r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</w:rPr>
        <w:t>или) ошибками;</w:t>
      </w:r>
    </w:p>
    <w:p w:rsidR="000F531C" w:rsidRPr="00B84C00" w:rsidRDefault="005573BD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решение об отказе в исправлении 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документе,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выданном в результате предоставления муниципальной услуги.</w:t>
      </w:r>
    </w:p>
    <w:p w:rsidR="000F531C" w:rsidRPr="00B84C00" w:rsidRDefault="00DD256F" w:rsidP="005573B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муници</w:t>
      </w:r>
      <w:r w:rsidR="005573BD" w:rsidRPr="00B84C00">
        <w:rPr>
          <w:rFonts w:ascii="Times New Roman" w:hAnsi="Times New Roman"/>
          <w:color w:val="auto"/>
          <w:sz w:val="28"/>
          <w:szCs w:val="28"/>
        </w:rPr>
        <w:t>пальной услуги не предусмотрено;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3) при обращении заявителя за выдачей дубликата документа, выданного по результатам предоставления муниципальной услуги: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 xml:space="preserve">– дубликат 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решения</w:t>
      </w:r>
      <w:r w:rsidRPr="006566A8">
        <w:rPr>
          <w:rFonts w:ascii="Times New Roman" w:hAnsi="Times New Roman"/>
          <w:color w:val="auto"/>
          <w:sz w:val="28"/>
          <w:szCs w:val="28"/>
        </w:rPr>
        <w:t>, выданного по результатам предоставления муниципальной услуги;</w:t>
      </w:r>
    </w:p>
    <w:p w:rsidR="009735D2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– 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решение</w:t>
      </w:r>
      <w:r w:rsidRPr="006566A8">
        <w:rPr>
          <w:rFonts w:ascii="Times New Roman" w:hAnsi="Times New Roman"/>
          <w:color w:val="auto"/>
          <w:sz w:val="28"/>
          <w:szCs w:val="28"/>
        </w:rPr>
        <w:t xml:space="preserve"> об отказе в выдаче дубликата документа, выданного по результатам пред</w:t>
      </w:r>
      <w:r w:rsidR="009735D2" w:rsidRPr="006566A8">
        <w:rPr>
          <w:rFonts w:ascii="Times New Roman" w:hAnsi="Times New Roman"/>
          <w:color w:val="auto"/>
          <w:sz w:val="28"/>
          <w:szCs w:val="28"/>
        </w:rPr>
        <w:t>оставления муниципальной услуги.</w:t>
      </w:r>
    </w:p>
    <w:p w:rsidR="009B614F" w:rsidRPr="006566A8" w:rsidRDefault="009B614F" w:rsidP="009B614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6566A8">
        <w:rPr>
          <w:rFonts w:ascii="Times New Roman" w:hAnsi="Times New Roman"/>
          <w:color w:val="auto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0F531C" w:rsidRPr="00B84C00" w:rsidRDefault="009B614F" w:rsidP="00874599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2.4. 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Результаты предоставления муниципальной услуги могут быть получены в личном кабинете на Едином портале</w:t>
      </w:r>
      <w:r w:rsidRPr="00B84C00">
        <w:rPr>
          <w:rFonts w:ascii="Times New Roman" w:hAnsi="Times New Roman"/>
          <w:color w:val="auto"/>
          <w:sz w:val="28"/>
          <w:szCs w:val="28"/>
        </w:rPr>
        <w:t>, Региональном портале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 (при наличии технической возможности), МФЦ, </w:t>
      </w:r>
      <w:r w:rsidR="000543F4"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почтовой связи, при личном обращении в уполномоченный орган.</w:t>
      </w:r>
    </w:p>
    <w:p w:rsidR="000F531C" w:rsidRPr="00B84C00" w:rsidRDefault="00DD256F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Срок предоставления муниципальной услуги</w:t>
      </w:r>
      <w:bookmarkEnd w:id="2"/>
    </w:p>
    <w:p w:rsidR="00D1695D" w:rsidRPr="00D1695D" w:rsidRDefault="00D1695D" w:rsidP="00D1695D">
      <w:pPr>
        <w:pStyle w:val="ConsPlusNormal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5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 </w:t>
      </w:r>
      <w:r w:rsidR="00DD256F" w:rsidRPr="00D1695D">
        <w:rPr>
          <w:rFonts w:ascii="Times New Roman" w:hAnsi="Times New Roman"/>
          <w:color w:val="FF0000"/>
          <w:sz w:val="28"/>
          <w:szCs w:val="28"/>
        </w:rPr>
        <w:t xml:space="preserve">Максимальный срок </w:t>
      </w:r>
      <w:r w:rsidR="0084483B" w:rsidRPr="00D1695D">
        <w:rPr>
          <w:rFonts w:ascii="Times New Roman" w:hAnsi="Times New Roman"/>
          <w:color w:val="FF0000"/>
          <w:sz w:val="28"/>
          <w:szCs w:val="28"/>
        </w:rPr>
        <w:t>предоставления муниципальной услуги</w:t>
      </w:r>
      <w:r w:rsidR="00DD256F" w:rsidRPr="00D1695D">
        <w:rPr>
          <w:rFonts w:ascii="Times New Roman" w:hAnsi="Times New Roman"/>
          <w:color w:val="FF0000"/>
          <w:sz w:val="28"/>
          <w:szCs w:val="28"/>
        </w:rPr>
        <w:t xml:space="preserve"> составляет</w:t>
      </w:r>
      <w:r w:rsidR="00C30130" w:rsidRPr="00D1695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1695D">
        <w:rPr>
          <w:rFonts w:ascii="Times New Roman" w:hAnsi="Times New Roman"/>
          <w:color w:val="FF0000"/>
          <w:sz w:val="28"/>
          <w:szCs w:val="28"/>
        </w:rPr>
        <w:t>60</w:t>
      </w:r>
      <w:r w:rsidRPr="00D1695D">
        <w:rPr>
          <w:rFonts w:ascii="Times New Roman" w:hAnsi="Times New Roman"/>
          <w:color w:val="FF0000"/>
          <w:sz w:val="28"/>
          <w:szCs w:val="28"/>
        </w:rPr>
        <w:t xml:space="preserve"> рабочих дней со дня поступления заявления о предоставлении муниципальной услуги в уполномоченный орган</w:t>
      </w:r>
      <w:r w:rsidRPr="00D1695D">
        <w:rPr>
          <w:rFonts w:ascii="Times New Roman" w:hAnsi="Times New Roman"/>
          <w:color w:val="FF0000"/>
          <w:sz w:val="28"/>
          <w:szCs w:val="28"/>
        </w:rPr>
        <w:t>,</w:t>
      </w:r>
      <w:r w:rsidRPr="00D1695D">
        <w:rPr>
          <w:rFonts w:ascii="Times New Roman" w:hAnsi="Times New Roman"/>
          <w:color w:val="FF0000"/>
          <w:sz w:val="28"/>
          <w:szCs w:val="28"/>
        </w:rPr>
        <w:t xml:space="preserve"> включая срок процедуры по принятию заявлений на участие в аукционе, проведения аукциона на право заключения договора на установку и эксплуатацию рекламной конструкции, а также оформления результатов аукциона.</w:t>
      </w:r>
    </w:p>
    <w:p w:rsidR="00BB2CE4" w:rsidRDefault="00BB2CE4" w:rsidP="00BB2CE4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lastRenderedPageBreak/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 xml:space="preserve">Максимальный срок предоставления муниципальной услуги по исправлению допущенных опечаток и (или) ошибок в документе, выданном в результате предоставления муниципальной услуги, составляет 3 рабочих дня со дня регистрации заявления об исправлении допущенных опечаток </w:t>
      </w:r>
      <w:proofErr w:type="gramStart"/>
      <w:r w:rsidRPr="00BB2CE4">
        <w:rPr>
          <w:rFonts w:ascii="Times New Roman" w:hAnsi="Times New Roman"/>
          <w:color w:val="auto"/>
          <w:sz w:val="28"/>
        </w:rPr>
        <w:t>и(</w:t>
      </w:r>
      <w:proofErr w:type="gramEnd"/>
      <w:r w:rsidRPr="00BB2CE4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услуги.</w:t>
      </w:r>
    </w:p>
    <w:p w:rsidR="0084483B" w:rsidRPr="00BB2CE4" w:rsidRDefault="0084483B" w:rsidP="008448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B2CE4">
        <w:rPr>
          <w:rFonts w:ascii="Times New Roman" w:hAnsi="Times New Roman"/>
          <w:color w:val="auto"/>
          <w:sz w:val="28"/>
        </w:rPr>
        <w:t>Максимальный срок предоставления муниципальной услуги по выдаче дубликата документа, выданного по результатам предоставления муниципальной услуги, составляет 3 рабочих дня со дня регистрации заявления о выдаче дубликата документа, выданного по результатам предоставления муниципальной услуги.</w:t>
      </w:r>
    </w:p>
    <w:p w:rsidR="000F531C" w:rsidRPr="00B84C00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6. 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Перечень способов подачи </w:t>
      </w:r>
      <w:r w:rsidR="0084483B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приведен в приложении №3 к настоящему административному регламенту.</w:t>
      </w:r>
    </w:p>
    <w:p w:rsidR="000F531C" w:rsidRPr="00B84C00" w:rsidRDefault="00DD256F" w:rsidP="000F5F6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Размер платы, взимаемой с заявителя при предоставлении муниципальной услуги, и способы ее взимания</w:t>
      </w:r>
    </w:p>
    <w:p w:rsidR="000F531C" w:rsidRPr="002C342E" w:rsidRDefault="00DD256F" w:rsidP="0084483B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7. 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Муниципальная услуга предоставляется бесплатно. Взимание государственной пошлины или иной платы за предоставление муниципальной </w:t>
      </w:r>
      <w:r w:rsidRPr="002C342E">
        <w:rPr>
          <w:rFonts w:ascii="Times New Roman" w:hAnsi="Times New Roman"/>
          <w:color w:val="auto"/>
          <w:sz w:val="28"/>
          <w:szCs w:val="28"/>
        </w:rPr>
        <w:t>услуги законодательством Российской Федерации не предусмотрено.</w:t>
      </w:r>
    </w:p>
    <w:p w:rsidR="000F531C" w:rsidRPr="00B84C00" w:rsidRDefault="0084483B" w:rsidP="00874599">
      <w:pPr>
        <w:pStyle w:val="ConsPlusNormal0"/>
        <w:spacing w:before="240" w:after="240"/>
        <w:jc w:val="center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Максимальный срок ожидания в очереди при подаче заявителем заявления о предоставлении муниципальной услуги и при получении результата предоставления муниципальной услуги</w:t>
      </w:r>
    </w:p>
    <w:p w:rsidR="000F531C" w:rsidRPr="00B84C00" w:rsidRDefault="00DD256F" w:rsidP="00A54E43">
      <w:pPr>
        <w:pStyle w:val="ConsPlusNormal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8. 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Максимальный срок ожидания в очереди при подаче </w:t>
      </w:r>
      <w:r w:rsidR="0084483B" w:rsidRPr="00B84C00">
        <w:rPr>
          <w:rFonts w:ascii="Times New Roman" w:hAnsi="Times New Roman"/>
          <w:color w:val="auto"/>
          <w:sz w:val="28"/>
          <w:szCs w:val="28"/>
        </w:rPr>
        <w:t>заявлени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>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</w:t>
      </w:r>
      <w:r w:rsidR="002C342E">
        <w:rPr>
          <w:rFonts w:ascii="Times New Roman" w:hAnsi="Times New Roman"/>
          <w:color w:val="auto"/>
          <w:sz w:val="28"/>
          <w:szCs w:val="28"/>
        </w:rPr>
        <w:t>,</w:t>
      </w:r>
      <w:r w:rsidR="00A54E43" w:rsidRPr="00B84C00">
        <w:rPr>
          <w:rFonts w:ascii="Times New Roman" w:hAnsi="Times New Roman"/>
          <w:color w:val="auto"/>
          <w:sz w:val="28"/>
        </w:rPr>
        <w:t xml:space="preserve"> заявления об исправлении допущенных опечаток </w:t>
      </w:r>
      <w:proofErr w:type="gramStart"/>
      <w:r w:rsidR="00A54E43" w:rsidRPr="00B84C00">
        <w:rPr>
          <w:rFonts w:ascii="Times New Roman" w:hAnsi="Times New Roman"/>
          <w:color w:val="auto"/>
          <w:sz w:val="28"/>
        </w:rPr>
        <w:t>и(</w:t>
      </w:r>
      <w:proofErr w:type="gramEnd"/>
      <w:r w:rsidR="00A54E43" w:rsidRPr="00B84C00">
        <w:rPr>
          <w:rFonts w:ascii="Times New Roman" w:hAnsi="Times New Roman"/>
          <w:color w:val="auto"/>
          <w:sz w:val="28"/>
        </w:rPr>
        <w:t>или) ошибок в документе, выданном в результате предоставления муниципальной услуги, заявления о выдаче дубликата документа, выданного по результатам предоставления муниципальной услуги,</w:t>
      </w:r>
      <w:r w:rsidR="00A54E43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составляет не более 15 минут.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2.9. Максимальный срок ожидания в очереди при получении результата предоставления муниципальной услуги составляет 15 минут.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Срок и порядок регистрации </w:t>
      </w:r>
      <w:r w:rsidR="00A54E43" w:rsidRPr="00B84C00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заявителя о предоставлении муниципальной услуги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Style w:val="110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2.10. </w:t>
      </w:r>
      <w:r w:rsidRPr="00B84C00">
        <w:rPr>
          <w:rStyle w:val="110"/>
          <w:color w:val="auto"/>
          <w:sz w:val="28"/>
        </w:rPr>
        <w:t xml:space="preserve">Срок регистрации заявления </w:t>
      </w:r>
      <w:r w:rsidRPr="00B84C00">
        <w:rPr>
          <w:rFonts w:ascii="Times New Roman" w:hAnsi="Times New Roman"/>
          <w:color w:val="auto"/>
          <w:sz w:val="28"/>
        </w:rPr>
        <w:t>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 составляет 1 рабочий день </w:t>
      </w:r>
      <w:proofErr w:type="gramStart"/>
      <w:r w:rsidRPr="00B84C00">
        <w:rPr>
          <w:rStyle w:val="110"/>
          <w:color w:val="auto"/>
          <w:sz w:val="28"/>
        </w:rPr>
        <w:t>с даты поступления</w:t>
      </w:r>
      <w:proofErr w:type="gramEnd"/>
      <w:r w:rsidRPr="00B84C00">
        <w:rPr>
          <w:rStyle w:val="110"/>
          <w:color w:val="auto"/>
          <w:sz w:val="28"/>
        </w:rPr>
        <w:t xml:space="preserve"> в уполномоченный орган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Style w:val="110"/>
          <w:color w:val="auto"/>
          <w:sz w:val="28"/>
        </w:rPr>
        <w:t xml:space="preserve">, представленного заявителем в уполномоченный орган непосредственно, через МФЦ, </w:t>
      </w:r>
      <w:r w:rsidRPr="00B84C00">
        <w:rPr>
          <w:rStyle w:val="110"/>
          <w:color w:val="auto"/>
          <w:sz w:val="28"/>
        </w:rPr>
        <w:lastRenderedPageBreak/>
        <w:t>посредством направления почтового отправления или с использованием Единого портала.</w:t>
      </w:r>
    </w:p>
    <w:p w:rsidR="000F531C" w:rsidRPr="00B84C00" w:rsidRDefault="00A54E43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Требования к помещениям, в которых предоставляется муниципальная услуга</w:t>
      </w:r>
    </w:p>
    <w:p w:rsidR="00A54E43" w:rsidRPr="00B84C00" w:rsidRDefault="00A54E43" w:rsidP="00A54E4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2.11. Требования к помещениям, в которых предоставляется муниципальная услуга, размещены на официальном сайте уполномоченного органа </w:t>
      </w:r>
      <w:r w:rsidRPr="00B84C00">
        <w:rPr>
          <w:rStyle w:val="110"/>
          <w:color w:val="auto"/>
          <w:sz w:val="28"/>
          <w:szCs w:val="28"/>
        </w:rPr>
        <w:t>в информационно-коммуникационной сети «Интернет».</w:t>
      </w:r>
    </w:p>
    <w:p w:rsidR="00A54E43" w:rsidRPr="00B84C00" w:rsidRDefault="00A54E43" w:rsidP="00A54E4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2.12. 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 xml:space="preserve">Для МФЦ 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регламентированы </w:t>
      </w:r>
      <w:hyperlink r:id="rId12">
        <w:r w:rsidRPr="00B84C00">
          <w:rPr>
            <w:rFonts w:ascii="Times New Roman" w:hAnsi="Times New Roman"/>
            <w:color w:val="auto"/>
            <w:sz w:val="28"/>
            <w:szCs w:val="28"/>
          </w:rPr>
          <w:t>Правилами</w:t>
        </w:r>
      </w:hyperlink>
      <w:r w:rsidRPr="00B84C00">
        <w:rPr>
          <w:rFonts w:ascii="Times New Roman" w:hAnsi="Times New Roman"/>
          <w:color w:val="auto"/>
          <w:sz w:val="28"/>
          <w:szCs w:val="28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№1376 «Об утверждении Правил организации деятельности многофункциональных центров предоставления государственных 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муниципальных услуг».</w:t>
      </w:r>
    </w:p>
    <w:p w:rsidR="000F531C" w:rsidRPr="00B84C00" w:rsidRDefault="00DD256F" w:rsidP="00A54E43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Показатели доступности и качества муниципальной услуги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Style w:val="110"/>
          <w:color w:val="auto"/>
          <w:sz w:val="28"/>
          <w:szCs w:val="28"/>
        </w:rPr>
        <w:t>2.13.</w:t>
      </w:r>
      <w:r w:rsidRPr="00B84C00">
        <w:rPr>
          <w:rStyle w:val="110"/>
          <w:color w:val="auto"/>
          <w:sz w:val="28"/>
          <w:szCs w:val="28"/>
          <w:lang w:val="en-US"/>
        </w:rPr>
        <w:t> </w:t>
      </w:r>
      <w:r w:rsidRPr="00B84C00">
        <w:rPr>
          <w:rStyle w:val="110"/>
          <w:color w:val="auto"/>
          <w:sz w:val="28"/>
          <w:szCs w:val="28"/>
        </w:rPr>
        <w:t>Показатели качества и доступности муниципальной услуги размещены на официальном сайте уполномоченного органа в информационно-коммуникационной сети «Интернет».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</w:t>
      </w:r>
      <w:r w:rsidR="00A0231D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многофункциональных центрах и особенности предоставления муниципальной услуги в электронной форме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2.14. 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2.15. Информационные системы, используемые для предоставления муниципальной услуги:</w:t>
      </w:r>
    </w:p>
    <w:p w:rsidR="00A0231D" w:rsidRPr="00B84C00" w:rsidRDefault="00A0231D" w:rsidP="00A0231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1) СМЭВ;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федеральная государственная информационная система «Единая система идентификац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ии и ау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Единый портал;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 Региональный портал.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2.16. 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2.17. При получении результатов предоставления муниципальной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2.18. Предоставление результата муниципальной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услуги, осуществляется в срок, не превышающий 1 рабочий день со дня принятия решения о предоставлении муниципальной услуги.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2.19. Результаты муниципальной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муниципальной услуги: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в уполномоченном органе на личном приеме;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направления почтового отправления;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2.20. В предоставлении муниципальной услуги участвует МФЦ при наличии соглашения с таким МФЦ.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В рамках предоставления муниципальной услуги МФЦ осуществляет прием запросов, заявлений и документов, необходимых для предоставления муниципальной услуги, а также выдачу документов, полученных по результатам предоставления муниципальной услуги, включая выдачу документов на бумажном носителе, подтверждающих содержание электронных документов.</w:t>
      </w:r>
    </w:p>
    <w:p w:rsidR="00A0231D" w:rsidRPr="00B84C00" w:rsidRDefault="00A0231D" w:rsidP="00A0231D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Уполномоченные должностные лица МФЦ, в которых организуется предоставление муниципальной услуги, не могут принимать решение об отказе в приеме заявления о ее предоставлении и документов, необходимых для ее предоставления.</w:t>
      </w:r>
    </w:p>
    <w:p w:rsidR="000F531C" w:rsidRPr="00B84C00" w:rsidRDefault="00DD256F" w:rsidP="00A0231D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327A7B" w:rsidRPr="00B84C00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2.21. Исчерпывающий перечень документов, необходимых в</w:t>
      </w:r>
      <w:r w:rsidR="009C6FF9" w:rsidRPr="00B84C00">
        <w:rPr>
          <w:rFonts w:ascii="Times New Roman" w:hAnsi="Times New Roman"/>
          <w:color w:val="auto"/>
          <w:sz w:val="28"/>
          <w:szCs w:val="28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соответствии с законодательными и иными нормативными правовыми актами для предоставления муниципальной услуги, с учетом категорий (признаков) заявителей приведен в приложении №3 к настоящему административному регламенту.</w:t>
      </w:r>
    </w:p>
    <w:p w:rsidR="00414FBB" w:rsidRPr="000929C2" w:rsidRDefault="00414FB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2.22. Форм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929C2">
        <w:rPr>
          <w:rFonts w:ascii="Times New Roman" w:hAnsi="Times New Roman"/>
          <w:color w:val="auto"/>
          <w:sz w:val="28"/>
          <w:szCs w:val="28"/>
        </w:rPr>
        <w:t>ходатайства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о предоставлении муниципальной услуги приведен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в приложени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и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№5 к настоящему административному регламенту.</w:t>
      </w:r>
    </w:p>
    <w:p w:rsidR="00327A7B" w:rsidRPr="000929C2" w:rsidRDefault="00327A7B" w:rsidP="00327A7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929C2">
        <w:rPr>
          <w:rFonts w:ascii="Times New Roman" w:hAnsi="Times New Roman"/>
          <w:color w:val="auto"/>
          <w:sz w:val="28"/>
          <w:szCs w:val="28"/>
        </w:rPr>
        <w:t>2.23. </w:t>
      </w:r>
      <w:r w:rsidR="00414FBB" w:rsidRPr="000929C2">
        <w:rPr>
          <w:rFonts w:ascii="Times New Roman" w:hAnsi="Times New Roman"/>
          <w:color w:val="auto"/>
          <w:sz w:val="28"/>
          <w:szCs w:val="28"/>
        </w:rPr>
        <w:t>Формы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заявлений об исправлении допущенных опечаток </w:t>
      </w:r>
      <w:proofErr w:type="gramStart"/>
      <w:r w:rsidRPr="000929C2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0929C2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и о выдаче дубликата документа, выданного по результатам предоставления муниципальной услуги, приведены в </w:t>
      </w:r>
      <w:hyperlink r:id="rId13" w:history="1">
        <w:r w:rsidRPr="000929C2">
          <w:rPr>
            <w:rFonts w:ascii="Times New Roman" w:hAnsi="Times New Roman"/>
            <w:color w:val="auto"/>
            <w:sz w:val="28"/>
            <w:szCs w:val="28"/>
          </w:rPr>
          <w:t>приложени</w:t>
        </w:r>
      </w:hyperlink>
      <w:r w:rsidR="003D01B1" w:rsidRPr="000929C2">
        <w:rPr>
          <w:rFonts w:ascii="Times New Roman" w:hAnsi="Times New Roman"/>
          <w:color w:val="auto"/>
          <w:sz w:val="28"/>
          <w:szCs w:val="28"/>
        </w:rPr>
        <w:t>ях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№</w:t>
      </w:r>
      <w:r w:rsidR="00F80777">
        <w:rPr>
          <w:rFonts w:ascii="Times New Roman" w:hAnsi="Times New Roman"/>
          <w:color w:val="auto"/>
          <w:sz w:val="28"/>
          <w:szCs w:val="28"/>
        </w:rPr>
        <w:t>6</w:t>
      </w:r>
      <w:r w:rsidR="009C6FF9" w:rsidRPr="000929C2">
        <w:rPr>
          <w:rFonts w:ascii="Times New Roman" w:hAnsi="Times New Roman"/>
          <w:color w:val="auto"/>
          <w:sz w:val="28"/>
          <w:szCs w:val="28"/>
        </w:rPr>
        <w:t xml:space="preserve"> и </w:t>
      </w:r>
      <w:r w:rsidR="00F80777">
        <w:rPr>
          <w:rFonts w:ascii="Times New Roman" w:hAnsi="Times New Roman"/>
          <w:color w:val="auto"/>
          <w:sz w:val="28"/>
          <w:szCs w:val="28"/>
        </w:rPr>
        <w:t>7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 к</w:t>
      </w:r>
      <w:r w:rsidR="009C6FF9" w:rsidRPr="000929C2">
        <w:rPr>
          <w:rFonts w:ascii="Times New Roman" w:hAnsi="Times New Roman"/>
          <w:color w:val="auto"/>
          <w:sz w:val="28"/>
          <w:szCs w:val="28"/>
        </w:rPr>
        <w:t> </w:t>
      </w:r>
      <w:r w:rsidRPr="000929C2">
        <w:rPr>
          <w:rFonts w:ascii="Times New Roman" w:hAnsi="Times New Roman"/>
          <w:color w:val="auto"/>
          <w:sz w:val="28"/>
          <w:szCs w:val="28"/>
        </w:rPr>
        <w:t xml:space="preserve">настоящему </w:t>
      </w:r>
      <w:r w:rsidR="009D3929" w:rsidRPr="000929C2">
        <w:rPr>
          <w:rFonts w:ascii="Times New Roman" w:hAnsi="Times New Roman"/>
          <w:color w:val="auto"/>
          <w:sz w:val="28"/>
          <w:szCs w:val="28"/>
        </w:rPr>
        <w:t>а</w:t>
      </w:r>
      <w:r w:rsidRPr="000929C2">
        <w:rPr>
          <w:rFonts w:ascii="Times New Roman" w:hAnsi="Times New Roman"/>
          <w:color w:val="auto"/>
          <w:sz w:val="28"/>
          <w:szCs w:val="28"/>
        </w:rPr>
        <w:t>дминистративному регламенту.</w:t>
      </w:r>
    </w:p>
    <w:p w:rsidR="00414FBB" w:rsidRPr="008B2C00" w:rsidRDefault="00414FBB" w:rsidP="00414FBB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Исчерпывающий перечень оснований для отказа в приеме заявления о предоставлении муниципальной услуги и документов, необходимых для 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8B2C00">
        <w:rPr>
          <w:rFonts w:ascii="Times New Roman" w:hAnsi="Times New Roman"/>
          <w:color w:val="auto"/>
          <w:sz w:val="28"/>
        </w:rPr>
        <w:t>или для отказа в предоставлении муниципальной услуги</w:t>
      </w:r>
    </w:p>
    <w:p w:rsidR="00414FB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B2C00">
        <w:rPr>
          <w:rFonts w:ascii="Times New Roman" w:hAnsi="Times New Roman"/>
          <w:color w:val="auto"/>
          <w:sz w:val="28"/>
        </w:rPr>
        <w:t>2</w:t>
      </w:r>
      <w:r w:rsidRPr="008B2C00">
        <w:rPr>
          <w:rFonts w:ascii="Times New Roman" w:hAnsi="Times New Roman"/>
          <w:color w:val="auto"/>
          <w:sz w:val="28"/>
          <w:szCs w:val="28"/>
        </w:rPr>
        <w:t>.24. 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оснований для 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>возврата ходатайства, отказа в установлении публичного сервитута</w:t>
      </w:r>
      <w:r w:rsidR="00143031" w:rsidRPr="008B2C00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8B2C00">
        <w:rPr>
          <w:rFonts w:ascii="Times New Roman" w:hAnsi="Times New Roman"/>
          <w:color w:val="auto"/>
          <w:sz w:val="28"/>
          <w:szCs w:val="28"/>
        </w:rPr>
        <w:t>отказа в приеме заявления о предоставлении муниципальной услуги, заявления об исправлении допущенных опечаток и</w:t>
      </w:r>
      <w:r w:rsidR="006B6A2C"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B2C00">
        <w:rPr>
          <w:rFonts w:ascii="Times New Roman" w:hAnsi="Times New Roman"/>
          <w:color w:val="auto"/>
          <w:sz w:val="28"/>
          <w:szCs w:val="28"/>
        </w:rPr>
        <w:t xml:space="preserve">(или) ошибок в документе, выданном в результате предоставления муниципальной услуги, заявления о </w:t>
      </w:r>
      <w:r w:rsidRPr="008B2C00">
        <w:rPr>
          <w:rFonts w:ascii="Times New Roman" w:hAnsi="Times New Roman"/>
          <w:color w:val="auto"/>
          <w:sz w:val="28"/>
        </w:rPr>
        <w:t>выдаче дубликата документа, выданного по результатам предоставления муниципальной услуги, ис</w:t>
      </w:r>
      <w:r w:rsidRPr="008B2C00">
        <w:rPr>
          <w:rFonts w:ascii="Times New Roman" w:hAnsi="Times New Roman"/>
          <w:color w:val="auto"/>
          <w:sz w:val="28"/>
          <w:szCs w:val="28"/>
        </w:rPr>
        <w:t>черпывающий перечень оснований для отказа в предоставлении муниципальной услуги с учетом категории (признаков) заявителей</w:t>
      </w:r>
      <w:proofErr w:type="gramEnd"/>
      <w:r w:rsidRPr="008B2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8B2C00">
        <w:rPr>
          <w:rFonts w:ascii="Times New Roman" w:hAnsi="Times New Roman"/>
          <w:color w:val="auto"/>
          <w:sz w:val="28"/>
          <w:szCs w:val="28"/>
        </w:rPr>
        <w:t>приведены</w:t>
      </w:r>
      <w:proofErr w:type="gramEnd"/>
      <w:r w:rsidRPr="008B2C00">
        <w:rPr>
          <w:rFonts w:ascii="Times New Roman" w:hAnsi="Times New Roman"/>
          <w:color w:val="auto"/>
          <w:sz w:val="28"/>
          <w:szCs w:val="28"/>
        </w:rPr>
        <w:t xml:space="preserve"> в приложении №4 к настоящему </w:t>
      </w:r>
      <w:r w:rsidRPr="00B84C00">
        <w:rPr>
          <w:rFonts w:ascii="Times New Roman" w:hAnsi="Times New Roman"/>
          <w:color w:val="auto"/>
          <w:sz w:val="28"/>
          <w:szCs w:val="28"/>
        </w:rPr>
        <w:t>административному регламенту.</w:t>
      </w:r>
    </w:p>
    <w:p w:rsidR="00327A7B" w:rsidRPr="00B84C00" w:rsidRDefault="00414FBB" w:rsidP="00414FB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2.25.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 Состав, последовательность и сроки выполнения</w:t>
      </w:r>
      <w:r w:rsidRPr="00B84C00">
        <w:rPr>
          <w:rFonts w:ascii="Times New Roman" w:hAnsi="Times New Roman"/>
          <w:color w:val="auto"/>
          <w:sz w:val="28"/>
        </w:rPr>
        <w:br/>
        <w:t>административных процедур</w:t>
      </w:r>
    </w:p>
    <w:p w:rsidR="0078273C" w:rsidRPr="00B84C00" w:rsidRDefault="0078273C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Перечень административных процедур, осуществляемых</w:t>
      </w:r>
      <w:r w:rsidRPr="00B84C00">
        <w:rPr>
          <w:rFonts w:ascii="Times New Roman" w:hAnsi="Times New Roman"/>
          <w:color w:val="auto"/>
          <w:sz w:val="28"/>
        </w:rPr>
        <w:br/>
        <w:t>при предоставлении муниципальной услуги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>3.1. Предоставление муниципальной услуги включает в себя следующие административные процедуры: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1) профилирование;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2) прием </w:t>
      </w:r>
      <w:r w:rsidR="000E7A4A">
        <w:rPr>
          <w:rFonts w:ascii="Times New Roman" w:hAnsi="Times New Roman"/>
          <w:color w:val="auto"/>
          <w:sz w:val="28"/>
        </w:rPr>
        <w:t>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 и документов, необходимых для предоставления муниципальной услуги;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3) межведомственное информационное взаимодействие;</w:t>
      </w:r>
    </w:p>
    <w:p w:rsidR="0078273C" w:rsidRPr="00B84C00" w:rsidRDefault="0078273C" w:rsidP="0078273C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4) принятие решения о предоставлении (об отказе в предоставлении) муниципальной услуги;</w:t>
      </w:r>
    </w:p>
    <w:p w:rsidR="0078273C" w:rsidRPr="00B84C00" w:rsidRDefault="0078273C" w:rsidP="007827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Style w:val="110"/>
          <w:color w:val="auto"/>
          <w:sz w:val="28"/>
        </w:rPr>
        <w:t>5) предоставление результата муниципальной услуги</w:t>
      </w:r>
      <w:r w:rsidRPr="00B84C00">
        <w:rPr>
          <w:rFonts w:ascii="Times New Roman" w:hAnsi="Times New Roman"/>
          <w:color w:val="auto"/>
          <w:sz w:val="28"/>
        </w:rPr>
        <w:t>.</w:t>
      </w:r>
    </w:p>
    <w:p w:rsidR="000F531C" w:rsidRPr="00B84C00" w:rsidRDefault="00DD256F" w:rsidP="0078273C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</w:rPr>
        <w:lastRenderedPageBreak/>
        <w:tab/>
      </w:r>
      <w:r w:rsidRPr="00B84C00">
        <w:rPr>
          <w:rFonts w:ascii="Times New Roman" w:hAnsi="Times New Roman"/>
          <w:color w:val="auto"/>
          <w:sz w:val="28"/>
        </w:rPr>
        <w:t>Профилирование заявителя</w:t>
      </w:r>
    </w:p>
    <w:p w:rsidR="000F531C" w:rsidRPr="00B84C00" w:rsidRDefault="00DD256F" w:rsidP="0087459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3.2.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Категория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приведены в приложении № 2 к настоящему административному регламенту.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Профилирование осуществляется: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Регионального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>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посредством Единого портала </w:t>
      </w:r>
      <w:r w:rsidRPr="00B84C00">
        <w:rPr>
          <w:rStyle w:val="12"/>
          <w:rFonts w:ascii="Times New Roman" w:hAnsi="Times New Roman"/>
          <w:color w:val="auto"/>
          <w:sz w:val="28"/>
          <w:szCs w:val="28"/>
        </w:rPr>
        <w:t>(при наличии технической возможности)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 в уполномоченном органе;</w:t>
      </w:r>
    </w:p>
    <w:p w:rsidR="000F531C" w:rsidRPr="00B84C00" w:rsidRDefault="00DD256F" w:rsidP="00874599">
      <w:pPr>
        <w:spacing w:after="0" w:line="240" w:lineRule="auto"/>
        <w:ind w:firstLine="737"/>
        <w:contextualSpacing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4)</w:t>
      </w:r>
      <w:r w:rsidRPr="00B84C00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Pr="00B84C00">
        <w:rPr>
          <w:rFonts w:ascii="Times New Roman" w:hAnsi="Times New Roman"/>
          <w:color w:val="auto"/>
          <w:sz w:val="28"/>
          <w:szCs w:val="28"/>
        </w:rPr>
        <w:t>в МФЦ.</w:t>
      </w:r>
    </w:p>
    <w:p w:rsidR="000F531C" w:rsidRPr="00B84C00" w:rsidRDefault="00DD256F" w:rsidP="00CA458F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Прием </w:t>
      </w:r>
      <w:r w:rsidR="000E7A4A">
        <w:rPr>
          <w:rFonts w:ascii="Times New Roman" w:hAnsi="Times New Roman"/>
          <w:color w:val="auto"/>
          <w:sz w:val="28"/>
        </w:rPr>
        <w:t>заявления</w:t>
      </w:r>
      <w:r w:rsidR="000929C2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  <w:r w:rsidR="00D04164" w:rsidRPr="00B84C00">
        <w:rPr>
          <w:rFonts w:ascii="Times New Roman" w:hAnsi="Times New Roman"/>
          <w:color w:val="auto"/>
          <w:sz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</w:rPr>
        <w:t>и документов, необходимых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для предоставления муниципальной услуги</w:t>
      </w:r>
    </w:p>
    <w:p w:rsidR="006045F0" w:rsidRPr="00B84C00" w:rsidRDefault="00CA458F" w:rsidP="006045F0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3.3. </w:t>
      </w:r>
      <w:proofErr w:type="gramStart"/>
      <w:r w:rsidR="006045F0"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0E7A4A">
        <w:rPr>
          <w:rFonts w:ascii="Times New Roman" w:hAnsi="Times New Roman"/>
          <w:color w:val="auto"/>
          <w:sz w:val="28"/>
          <w:szCs w:val="28"/>
        </w:rPr>
        <w:t>муниципальной у</w:t>
      </w:r>
      <w:r w:rsidR="006045F0" w:rsidRPr="00B84C00">
        <w:rPr>
          <w:rFonts w:ascii="Times New Roman" w:hAnsi="Times New Roman"/>
          <w:color w:val="auto"/>
          <w:sz w:val="28"/>
          <w:szCs w:val="28"/>
        </w:rPr>
        <w:t>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приведены в приложении №3 к настоящему административному регламенту.</w:t>
      </w:r>
      <w:proofErr w:type="gramEnd"/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3.4. Способами установления личности (идентификации) заявителя при взаимодействии с заявителями являются: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1) в уполномоченном органе, МФЦ (при наличии соглашения о взаимодействии) – документ, удостоверяющий личность заявителя (представителя заявителя); 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2) при подаче документов посредством Единого портала, Регионального портала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электронная подпись заявителя (представителя заявителя) в соответствии с Федеральным законом от 06.04.2011 №63-ФЗ «Об электронной подписи» и постановлением Правительства Российской Федерации от 25.06.2012 №634 «О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видах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CA458F" w:rsidRPr="00B84C00" w:rsidRDefault="00CA458F" w:rsidP="00CA458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почтовой связи – копия документа, удостоверяющего личность заявителя (представителя заявителя).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Межведомственное информационное взаимодействие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 xml:space="preserve">3.5. Для получения муниципальной услуги необходимо направление </w:t>
      </w:r>
      <w:r w:rsidRPr="00B745DE">
        <w:rPr>
          <w:rFonts w:ascii="Times New Roman" w:hAnsi="Times New Roman"/>
          <w:color w:val="auto"/>
          <w:sz w:val="28"/>
          <w:szCs w:val="28"/>
        </w:rPr>
        <w:t>следующих межведомственных информационных запросов:</w:t>
      </w:r>
    </w:p>
    <w:p w:rsidR="003B4C01" w:rsidRPr="00B745DE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1) при осуществлении межведомственного информационного взаимодействия с использованием СМЭВ информационный запрос «Проверка действительности паспорта». Указанный информационный запрос направляется в Министерство внутренних дел Российской Федерации;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745DE">
        <w:rPr>
          <w:rFonts w:ascii="Times New Roman" w:hAnsi="Times New Roman"/>
          <w:color w:val="auto"/>
          <w:sz w:val="28"/>
          <w:szCs w:val="28"/>
        </w:rPr>
        <w:t>2) при осуществлении межведомственного информационного взаимодействия с использованием СМЭВ информационный запрос «Прием обращений в ФГИС ЕГРН». Указанный информационный запрос направляется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 в публично-правовую компанию «</w:t>
      </w:r>
      <w:proofErr w:type="spellStart"/>
      <w:r w:rsidRPr="00B84C00">
        <w:rPr>
          <w:rFonts w:ascii="Times New Roman" w:hAnsi="Times New Roman"/>
          <w:color w:val="auto"/>
          <w:sz w:val="28"/>
          <w:szCs w:val="28"/>
        </w:rPr>
        <w:t>Роскадастр</w:t>
      </w:r>
      <w:proofErr w:type="spellEnd"/>
      <w:r w:rsidRPr="00B84C00">
        <w:rPr>
          <w:rFonts w:ascii="Times New Roman" w:hAnsi="Times New Roman"/>
          <w:color w:val="auto"/>
          <w:sz w:val="28"/>
          <w:szCs w:val="28"/>
        </w:rPr>
        <w:t>»;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при осуществлении межведомственного информационного взаимодействия с использованием СМЭВ информационный запрос «Информирование из Единой государственной информационной системы социального обеспечения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Срок направления информационных запросов составляет 1 календарный день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с даты регистрации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заявления о предоставлении муниципальной услуги уполномоченным органом.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Принятие решения о предоставлении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>муниципальной услуги</w:t>
      </w:r>
    </w:p>
    <w:p w:rsidR="003B4C01" w:rsidRPr="000929C2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0929C2">
        <w:rPr>
          <w:rFonts w:ascii="Times New Roman" w:hAnsi="Times New Roman"/>
          <w:color w:val="auto"/>
          <w:sz w:val="28"/>
        </w:rPr>
        <w:t>3.6. Основания для отказа в предоставлении муниципальной услуги приведены в приложении №4 к настоящему административному регламенту.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</w:rPr>
        <w:t xml:space="preserve">3.7. Принятие решения о предоставлении муниципальной услуги осуществляется в срок, не </w:t>
      </w:r>
      <w:r w:rsidRPr="008B2C00">
        <w:rPr>
          <w:rFonts w:ascii="Times New Roman" w:hAnsi="Times New Roman"/>
          <w:color w:val="auto"/>
          <w:sz w:val="28"/>
        </w:rPr>
        <w:t xml:space="preserve">превышающий </w:t>
      </w:r>
      <w:r w:rsidR="007A46BF" w:rsidRPr="008B2C00">
        <w:rPr>
          <w:rFonts w:ascii="Times New Roman" w:hAnsi="Times New Roman"/>
          <w:color w:val="auto"/>
          <w:sz w:val="28"/>
        </w:rPr>
        <w:t>5</w:t>
      </w:r>
      <w:r w:rsidRPr="008B2C00">
        <w:rPr>
          <w:rFonts w:ascii="Times New Roman" w:hAnsi="Times New Roman"/>
          <w:color w:val="auto"/>
          <w:sz w:val="28"/>
        </w:rPr>
        <w:t xml:space="preserve"> рабочих дней</w:t>
      </w:r>
      <w:r w:rsidRPr="00B84C00">
        <w:rPr>
          <w:rFonts w:ascii="Times New Roman" w:hAnsi="Times New Roman"/>
          <w:color w:val="auto"/>
          <w:sz w:val="28"/>
        </w:rPr>
        <w:t xml:space="preserve"> со дня получения уполномоченным органом всех сведений, необходимых для принятия такого решения.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 xml:space="preserve">Предоставление результата муниципальной услуги 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3.8. </w:t>
      </w:r>
      <w:r w:rsidRPr="00B84C00">
        <w:rPr>
          <w:rFonts w:ascii="Times New Roman" w:hAnsi="Times New Roman"/>
          <w:color w:val="auto"/>
          <w:sz w:val="28"/>
          <w:szCs w:val="28"/>
        </w:rPr>
        <w:t>Результат предоставления муниципальной услуги может быть получен в уполномоченном органе, в МФЦ.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3.9. Предоставление результата муниципальной услуги в уполномоченном органе, МФЦ осуществляется в срок, не превышающий 1</w:t>
      </w:r>
      <w:r w:rsidR="00867B9E">
        <w:rPr>
          <w:rFonts w:ascii="Times New Roman" w:hAnsi="Times New Roman"/>
          <w:color w:val="auto"/>
          <w:sz w:val="28"/>
        </w:rPr>
        <w:t> </w:t>
      </w:r>
      <w:r w:rsidRPr="00B84C00">
        <w:rPr>
          <w:rFonts w:ascii="Times New Roman" w:hAnsi="Times New Roman"/>
          <w:color w:val="auto"/>
          <w:sz w:val="28"/>
        </w:rPr>
        <w:t>рабочего дня со дня принятия решения о предоставлении (о</w:t>
      </w:r>
      <w:r w:rsidR="00FD511B">
        <w:rPr>
          <w:rFonts w:ascii="Times New Roman" w:hAnsi="Times New Roman"/>
          <w:color w:val="auto"/>
          <w:sz w:val="28"/>
        </w:rPr>
        <w:t xml:space="preserve"> возврате ходатайства</w:t>
      </w:r>
      <w:r w:rsidRPr="00B84C00">
        <w:rPr>
          <w:rFonts w:ascii="Times New Roman" w:hAnsi="Times New Roman"/>
          <w:color w:val="auto"/>
          <w:sz w:val="28"/>
        </w:rPr>
        <w:t>) муниципальной услуги.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3.10. Результат предоставления муниципальной услуги может быть получен: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1) в уполномоченном органе;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2) в МФЦ;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3) посредством почтовой связи;</w:t>
      </w:r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proofErr w:type="gramStart"/>
      <w:r w:rsidRPr="00B84C00">
        <w:rPr>
          <w:rFonts w:ascii="Times New Roman" w:hAnsi="Times New Roman"/>
          <w:color w:val="auto"/>
          <w:sz w:val="28"/>
        </w:rPr>
        <w:t xml:space="preserve">4) в личном кабинете заявителя на Едином портале – сведения о ходе предоставления муниципальной услуги, результаты предоставления </w:t>
      </w:r>
      <w:r w:rsidRPr="00B84C00">
        <w:rPr>
          <w:rFonts w:ascii="Times New Roman" w:hAnsi="Times New Roman"/>
          <w:color w:val="auto"/>
          <w:sz w:val="28"/>
        </w:rPr>
        <w:lastRenderedPageBreak/>
        <w:t>муниципальной услуги направляются для размещения в личном кабинете на Едином портале заявителя вне зависимости от способа обращения заявителя за предоставлением муниципальной услуги, а также от способа предоставления заявителю результатов предоставления муниципальной услуги (при наличии технической возможности).</w:t>
      </w:r>
      <w:proofErr w:type="gramEnd"/>
    </w:p>
    <w:p w:rsidR="003B4C01" w:rsidRPr="00B84C00" w:rsidRDefault="003B4C01" w:rsidP="003B4C0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3.11. Результат предоставления муниципальной услуги не может быть получен в уполномоченном органе, МФЦ по выбору заявителя независимо от его места жительства или места пребывания (для физических лиц, индивидуальных предпринимателей) либо места нахождения (для юридических лиц).</w:t>
      </w:r>
    </w:p>
    <w:p w:rsidR="003B4C01" w:rsidRPr="00B84C00" w:rsidRDefault="003B4C01" w:rsidP="003B4C01">
      <w:pPr>
        <w:spacing w:before="240" w:after="240" w:line="240" w:lineRule="auto"/>
        <w:jc w:val="center"/>
        <w:rPr>
          <w:rFonts w:ascii="Times New Roman" w:hAnsi="Times New Roman"/>
          <w:color w:val="auto"/>
          <w:sz w:val="28"/>
        </w:rPr>
      </w:pPr>
      <w:r w:rsidRPr="00B84C00">
        <w:rPr>
          <w:rFonts w:ascii="Times New Roman" w:hAnsi="Times New Roman"/>
          <w:color w:val="auto"/>
          <w:sz w:val="28"/>
        </w:rPr>
        <w:t>Способы информирования заявителя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об изменении статуса рассмотрения </w:t>
      </w:r>
      <w:r w:rsidR="000929C2">
        <w:rPr>
          <w:rFonts w:ascii="Times New Roman" w:hAnsi="Times New Roman"/>
          <w:color w:val="auto"/>
          <w:sz w:val="28"/>
        </w:rPr>
        <w:t>заявления</w:t>
      </w:r>
      <w:r w:rsidR="00D04164" w:rsidRPr="00B84C00">
        <w:rPr>
          <w:rFonts w:ascii="Times New Roman" w:hAnsi="Times New Roman"/>
          <w:color w:val="auto"/>
          <w:sz w:val="28"/>
        </w:rPr>
        <w:br/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3.12. Перечень способов информирования заявителя об изменении статуса рассмотрения заявления</w:t>
      </w:r>
      <w:r w:rsidRPr="00B84C00">
        <w:rPr>
          <w:rFonts w:ascii="Times New Roman" w:hAnsi="Times New Roman"/>
          <w:color w:val="auto"/>
          <w:sz w:val="28"/>
        </w:rPr>
        <w:t xml:space="preserve"> о предоставлении 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>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1) посредством Единого портала (при наличии технической возможности);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2) посредством почтовой связи;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3) посредством электронной почты.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3.13. Заявителю направляется: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получении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отсутствия оснований для отказа в приеме заявления о предоставлении муниципальной услуги и документов – уведомление о приеме и регистрации заявления о предоставлении муниципальной услуги и документов, необходимых для предоставления муниципальной услуги;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в случае поступления заявления о возврате документов – уведомление о прекращении рассмотрения заявления по инициативе заявителя;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– уведомление о завершении рассмотрения заявления о предоставлении муниципальной услуги с положительным или отрицательным результатом.</w:t>
      </w:r>
    </w:p>
    <w:p w:rsidR="003B4C01" w:rsidRPr="00B84C00" w:rsidRDefault="003B4C01" w:rsidP="003B4C01">
      <w:pPr>
        <w:spacing w:after="0" w:line="240" w:lineRule="auto"/>
        <w:ind w:firstLine="709"/>
        <w:jc w:val="both"/>
        <w:rPr>
          <w:rFonts w:ascii="Times New Roman" w:hAnsi="Times New Roman"/>
          <w:color w:val="auto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3.14. Информирование заявителя об изменении статуса рассмотрения заявления об исправлении допущенных опечаток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или) ошибок в документе, выданном в результате предоставления муниципальной услуги, заявления о </w:t>
      </w:r>
      <w:r w:rsidRPr="00B84C00">
        <w:rPr>
          <w:rFonts w:ascii="Times New Roman" w:hAnsi="Times New Roman"/>
          <w:color w:val="auto"/>
          <w:sz w:val="28"/>
        </w:rPr>
        <w:t xml:space="preserve">выдаче дубликата документа, выданного по результатам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t>осуществляется по телефону, при наличии технической возможности – в электронной форме.</w:t>
      </w: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F531C" w:rsidRPr="00B84C00" w:rsidRDefault="000F531C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26CDF" w:rsidRPr="00B84C00" w:rsidRDefault="00726CDF" w:rsidP="0087459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tbl>
      <w:tblPr>
        <w:tblStyle w:val="af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84C00" w:rsidRPr="00B84C00" w:rsidTr="006B296B">
        <w:tc>
          <w:tcPr>
            <w:tcW w:w="4926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Заместитель Главы города</w:t>
            </w:r>
          </w:p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по строительству</w:t>
            </w:r>
          </w:p>
        </w:tc>
        <w:tc>
          <w:tcPr>
            <w:tcW w:w="4927" w:type="dxa"/>
          </w:tcPr>
          <w:p w:rsidR="0078273C" w:rsidRPr="00B84C00" w:rsidRDefault="0078273C" w:rsidP="0078273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78273C" w:rsidRPr="00B84C00" w:rsidRDefault="0078273C" w:rsidP="0078273C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А.А. Черемнов</w:t>
            </w:r>
          </w:p>
        </w:tc>
      </w:tr>
    </w:tbl>
    <w:p w:rsidR="0085754E" w:rsidRPr="00B84C00" w:rsidRDefault="0085754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br w:type="page"/>
      </w:r>
    </w:p>
    <w:p w:rsidR="000F531C" w:rsidRPr="009D3929" w:rsidRDefault="00DD256F" w:rsidP="006B296B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№1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0F531C" w:rsidRPr="008F1747" w:rsidRDefault="00DD256F" w:rsidP="006B296B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A127F" w:rsidRDefault="00DD256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 w:rsidR="008A127F"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8A127F" w:rsidRDefault="008A127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8A127F" w:rsidRDefault="008A127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0F531C" w:rsidRPr="008F1747" w:rsidRDefault="008A127F" w:rsidP="00867B9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="006B296B"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8F1747" w:rsidRDefault="00DD256F" w:rsidP="006926BE">
      <w:pPr>
        <w:pStyle w:val="ConsPlusNormal0"/>
        <w:spacing w:before="360" w:after="240"/>
        <w:jc w:val="center"/>
        <w:rPr>
          <w:rFonts w:ascii="Times New Roman" w:hAnsi="Times New Roman"/>
        </w:rPr>
      </w:pPr>
      <w:r w:rsidRPr="008F1747">
        <w:rPr>
          <w:rFonts w:ascii="Times New Roman" w:hAnsi="Times New Roman"/>
          <w:sz w:val="28"/>
          <w:szCs w:val="28"/>
        </w:rPr>
        <w:t>Перечень условных обозначений и сокращений</w:t>
      </w:r>
    </w:p>
    <w:tbl>
      <w:tblPr>
        <w:tblW w:w="9411" w:type="dxa"/>
        <w:tblInd w:w="195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176"/>
        <w:gridCol w:w="4235"/>
      </w:tblGrid>
      <w:tr w:rsidR="000F531C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926BE">
            <w:pPr>
              <w:pStyle w:val="ConsPlusNormal1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Сокращенное наименование</w:t>
            </w:r>
          </w:p>
        </w:tc>
      </w:tr>
      <w:tr w:rsidR="00A93A9B" w:rsidRPr="008F1747" w:rsidTr="006926BE">
        <w:trPr>
          <w:trHeight w:val="36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8A127F" w:rsidP="00F80777">
            <w:pPr>
              <w:pStyle w:val="aff8"/>
              <w:spacing w:before="0"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A9B" w:rsidRPr="00077305" w:rsidRDefault="00A93A9B" w:rsidP="00A93A9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муниципальная услуга</w:t>
            </w:r>
          </w:p>
        </w:tc>
      </w:tr>
      <w:tr w:rsidR="000F531C" w:rsidRPr="008F1747" w:rsidTr="006926BE">
        <w:trPr>
          <w:trHeight w:val="830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27F" w:rsidRDefault="008A127F" w:rsidP="008A127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>
              <w:rPr>
                <w:rFonts w:ascii="Times New Roman" w:hAnsi="Times New Roman"/>
                <w:sz w:val="26"/>
                <w:szCs w:val="26"/>
              </w:rPr>
              <w:t>изические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юридические лица, индивидуальные предприниматели, обратившиеся в уполномоченный орган с заявлением о предоставлении муниципальной услуги</w:t>
            </w:r>
          </w:p>
          <w:p w:rsidR="000F531C" w:rsidRPr="00077305" w:rsidRDefault="000F531C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8A127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заявители</w:t>
            </w:r>
          </w:p>
        </w:tc>
      </w:tr>
      <w:tr w:rsidR="000F531C" w:rsidRPr="008F1747" w:rsidTr="006926BE">
        <w:trPr>
          <w:trHeight w:val="649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Комитет градостроительства и архитектуры</w:t>
            </w:r>
            <w:r w:rsidR="006926BE" w:rsidRPr="00077305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администрации города Новокузнецка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уполномоченный орган</w:t>
            </w:r>
          </w:p>
        </w:tc>
      </w:tr>
      <w:tr w:rsidR="000F531C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31C" w:rsidRPr="00077305" w:rsidRDefault="00DD256F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Единый портал</w:t>
            </w:r>
          </w:p>
        </w:tc>
      </w:tr>
      <w:tr w:rsidR="006926BE" w:rsidRPr="008F1747" w:rsidTr="006926BE">
        <w:trPr>
          <w:trHeight w:val="906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области-Кузбасса» 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Региональный портал</w:t>
            </w:r>
          </w:p>
        </w:tc>
      </w:tr>
      <w:tr w:rsidR="006926BE" w:rsidRPr="008F1747" w:rsidTr="006926BE">
        <w:trPr>
          <w:trHeight w:val="577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Единая система межведомственного электронного взаимодействия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932ED2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СМЭВ</w:t>
            </w:r>
          </w:p>
        </w:tc>
      </w:tr>
      <w:tr w:rsidR="006926BE" w:rsidRPr="008F1747" w:rsidTr="006926BE">
        <w:trPr>
          <w:trHeight w:val="572"/>
        </w:trPr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926BE">
            <w:pPr>
              <w:pStyle w:val="ConsPlusNormal10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color w:val="auto"/>
                <w:sz w:val="26"/>
                <w:szCs w:val="26"/>
              </w:rPr>
              <w:t>Отдел «Мои документы» город Новокузнецк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6BE" w:rsidRPr="00077305" w:rsidRDefault="006926BE" w:rsidP="006B296B">
            <w:pPr>
              <w:pStyle w:val="ConsPlusNormal10"/>
              <w:rPr>
                <w:rFonts w:ascii="Times New Roman" w:hAnsi="Times New Roman"/>
                <w:sz w:val="26"/>
                <w:szCs w:val="26"/>
              </w:rPr>
            </w:pPr>
            <w:r w:rsidRPr="00077305">
              <w:rPr>
                <w:rFonts w:ascii="Times New Roman" w:hAnsi="Times New Roman"/>
                <w:sz w:val="26"/>
                <w:szCs w:val="26"/>
              </w:rPr>
              <w:t>МФЦ</w:t>
            </w:r>
          </w:p>
        </w:tc>
      </w:tr>
    </w:tbl>
    <w:p w:rsidR="006B296B" w:rsidRPr="008F1747" w:rsidRDefault="006B29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br w:type="page"/>
      </w:r>
    </w:p>
    <w:p w:rsidR="008A127F" w:rsidRPr="009D3929" w:rsidRDefault="008A127F" w:rsidP="008A127F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2</w:t>
      </w:r>
    </w:p>
    <w:p w:rsidR="008A127F" w:rsidRPr="008F1747" w:rsidRDefault="008A127F" w:rsidP="008A127F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8A127F" w:rsidRPr="008F1747" w:rsidRDefault="008A127F" w:rsidP="008A127F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8A127F" w:rsidRDefault="008A127F" w:rsidP="008A127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8A127F" w:rsidRDefault="008A127F" w:rsidP="008A127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8A127F" w:rsidRDefault="008A127F" w:rsidP="008A127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8A127F" w:rsidRPr="008F1747" w:rsidRDefault="008A127F" w:rsidP="008A127F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6926BE">
      <w:pPr>
        <w:widowControl w:val="0"/>
        <w:spacing w:before="360" w:after="240" w:line="240" w:lineRule="auto"/>
        <w:jc w:val="center"/>
        <w:rPr>
          <w:rStyle w:val="12"/>
          <w:rFonts w:ascii="Times New Roman" w:hAnsi="Times New Roman"/>
          <w:sz w:val="28"/>
          <w:szCs w:val="28"/>
        </w:rPr>
      </w:pPr>
      <w:r w:rsidRPr="008F1747">
        <w:rPr>
          <w:rStyle w:val="12"/>
          <w:rFonts w:ascii="Times New Roman" w:hAnsi="Times New Roman"/>
          <w:sz w:val="28"/>
          <w:szCs w:val="28"/>
        </w:rPr>
        <w:t>Идентификаторы категорий (признаков) заявителей</w:t>
      </w:r>
    </w:p>
    <w:tbl>
      <w:tblPr>
        <w:tblW w:w="9581" w:type="dxa"/>
        <w:tblInd w:w="174" w:type="dxa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67"/>
        <w:gridCol w:w="3486"/>
        <w:gridCol w:w="5528"/>
      </w:tblGrid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№</w:t>
            </w: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Результаты предоставления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br/>
              <w:t>муниципальной услуги</w:t>
            </w:r>
          </w:p>
        </w:tc>
      </w:tr>
      <w:tr w:rsidR="00FD1026" w:rsidRPr="008F1747" w:rsidTr="00EE26EB">
        <w:trPr>
          <w:trHeight w:val="512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FD1026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с заявлением о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заключении договора на установку и эксплуатацию рекламной конструкции </w:t>
            </w:r>
          </w:p>
        </w:tc>
      </w:tr>
      <w:tr w:rsidR="00FD1026" w:rsidRPr="008F1747" w:rsidTr="00FD1026">
        <w:trPr>
          <w:trHeight w:val="5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FD1026">
            <w:pPr>
              <w:pStyle w:val="afc"/>
              <w:jc w:val="both"/>
              <w:rPr>
                <w:szCs w:val="24"/>
              </w:rPr>
            </w:pPr>
            <w:r w:rsidRPr="00FD1026">
              <w:rPr>
                <w:szCs w:val="24"/>
              </w:rPr>
              <w:t>решение о заключении договора на установку и эксплуатацию рекламной конструкции (в форме электронного документа или документа на бумажном носителе по запросу заявителя); решение об отказе в заключени</w:t>
            </w:r>
            <w:proofErr w:type="gramStart"/>
            <w:r w:rsidRPr="00FD1026">
              <w:rPr>
                <w:szCs w:val="24"/>
              </w:rPr>
              <w:t>и</w:t>
            </w:r>
            <w:proofErr w:type="gramEnd"/>
            <w:r w:rsidRPr="00FD1026">
              <w:rPr>
                <w:szCs w:val="24"/>
              </w:rPr>
              <w:t xml:space="preserve"> договора на установку и эксплуатацию рекламной конструкции (в форме электронного документа или документа на бумажном носителе по запросу заявителя). </w:t>
            </w:r>
          </w:p>
          <w:p w:rsidR="00FD1026" w:rsidRPr="00FD1026" w:rsidRDefault="00FD1026" w:rsidP="00EE26EB">
            <w:pPr>
              <w:spacing w:before="8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026" w:rsidRPr="008F1747" w:rsidTr="00EE26EB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обращении за исправлением допущенных опечаток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ошибок в документе, выданном в результате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 предоставлении либо об отказе в предоставлении муниципальной услуги с исправленными опечатками </w:t>
            </w:r>
            <w:proofErr w:type="gramStart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или) ошибками;</w:t>
            </w:r>
          </w:p>
          <w:p w:rsidR="00FD1026" w:rsidRPr="00FD1026" w:rsidRDefault="00FD1026" w:rsidP="00EE26EB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исправлении </w:t>
            </w: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опечаток </w:t>
            </w:r>
            <w:proofErr w:type="gramStart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и(</w:t>
            </w:r>
            <w:proofErr w:type="gramEnd"/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или) ошибок </w:t>
            </w: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документе, выданном в результате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FD1026" w:rsidRPr="008F1747" w:rsidTr="00EE26EB">
        <w:trPr>
          <w:trHeight w:val="360"/>
        </w:trPr>
        <w:tc>
          <w:tcPr>
            <w:tcW w:w="9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D1026" w:rsidRPr="00FD1026" w:rsidRDefault="00FD1026" w:rsidP="00EE26EB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заявителя за выдачей дубликата документа, выданного по результатам предоставления муниципальной услуги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5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дубликат решения, выданного по результатам предоставления муниципальной услуги;</w:t>
            </w:r>
          </w:p>
          <w:p w:rsidR="00FD1026" w:rsidRPr="00FD1026" w:rsidRDefault="00FD1026" w:rsidP="00EE26EB">
            <w:pPr>
              <w:spacing w:before="80"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решение об отказе в выдаче дубликата документа, выданного по результатам предоставления муниципальной услуги </w:t>
            </w: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EE26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EE26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1026" w:rsidRPr="008F1747" w:rsidTr="00FD1026">
        <w:trPr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FD1026" w:rsidRDefault="00FD1026" w:rsidP="00EE26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1026">
              <w:rPr>
                <w:rStyle w:val="12"/>
                <w:rFonts w:ascii="Times New Roman" w:hAnsi="Times New Roman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5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1026" w:rsidRPr="008F1747" w:rsidRDefault="00FD1026" w:rsidP="00EE26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66085" w:rsidRPr="008F1747" w:rsidRDefault="00C66085" w:rsidP="006B296B">
      <w:pPr>
        <w:spacing w:after="0" w:line="240" w:lineRule="auto"/>
        <w:jc w:val="both"/>
        <w:rPr>
          <w:rFonts w:ascii="Times New Roman" w:hAnsi="Times New Roman"/>
        </w:rPr>
        <w:sectPr w:rsidR="00C66085" w:rsidRPr="008F1747" w:rsidSect="00F80777">
          <w:headerReference w:type="default" r:id="rId14"/>
          <w:pgSz w:w="11906" w:h="16838"/>
          <w:pgMar w:top="993" w:right="851" w:bottom="993" w:left="1418" w:header="709" w:footer="0" w:gutter="0"/>
          <w:cols w:space="720"/>
          <w:formProt w:val="0"/>
          <w:titlePg/>
          <w:docGrid w:linePitch="299" w:charSpace="4096"/>
        </w:sectPr>
      </w:pPr>
    </w:p>
    <w:p w:rsidR="00FD1026" w:rsidRPr="009D3929" w:rsidRDefault="00B84C00" w:rsidP="00FD1026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FD1026">
        <w:rPr>
          <w:rFonts w:ascii="Times New Roman" w:hAnsi="Times New Roman"/>
          <w:color w:val="auto"/>
          <w:sz w:val="28"/>
          <w:szCs w:val="28"/>
        </w:rPr>
        <w:lastRenderedPageBreak/>
        <w:t xml:space="preserve">              </w:t>
      </w:r>
      <w:r w:rsidR="00FD1026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="00FD1026"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 w:rsidR="00FD1026">
        <w:rPr>
          <w:rFonts w:ascii="Times New Roman" w:hAnsi="Times New Roman"/>
          <w:color w:val="auto"/>
          <w:sz w:val="28"/>
          <w:szCs w:val="28"/>
        </w:rPr>
        <w:t>3</w:t>
      </w:r>
    </w:p>
    <w:p w:rsidR="00FD1026" w:rsidRPr="008F1747" w:rsidRDefault="00FD1026" w:rsidP="00FD10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FD1026" w:rsidRPr="008F1747" w:rsidRDefault="00FD1026" w:rsidP="00FD1026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FD1026" w:rsidRDefault="00FD1026" w:rsidP="00FD10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FD1026" w:rsidRDefault="00FD1026" w:rsidP="00FD10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FD1026" w:rsidRDefault="00FD1026" w:rsidP="00FD10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FD1026" w:rsidRPr="008F1747" w:rsidRDefault="00FD1026" w:rsidP="00FD1026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Pr="00304949" w:rsidRDefault="000F531C" w:rsidP="00FD1026">
      <w:pPr>
        <w:spacing w:after="0" w:line="240" w:lineRule="auto"/>
        <w:ind w:right="-851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0F531C" w:rsidRPr="00B84C00" w:rsidRDefault="006045F0" w:rsidP="003A5A2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84C00">
        <w:rPr>
          <w:rFonts w:ascii="Times New Roman" w:hAnsi="Times New Roman"/>
          <w:color w:val="auto"/>
          <w:sz w:val="28"/>
          <w:szCs w:val="28"/>
        </w:rPr>
        <w:t>муниципальной ус</w:t>
      </w:r>
      <w:r w:rsidRPr="00B84C00">
        <w:rPr>
          <w:rFonts w:ascii="Times New Roman" w:hAnsi="Times New Roman"/>
          <w:color w:val="auto"/>
          <w:sz w:val="28"/>
          <w:szCs w:val="28"/>
        </w:rPr>
        <w:t>луги, с разделением на документы и информацию, которые заявитель</w:t>
      </w:r>
      <w:r w:rsidR="00B84C00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84C00">
        <w:rPr>
          <w:rFonts w:ascii="Times New Roman" w:hAnsi="Times New Roman"/>
          <w:color w:val="auto"/>
          <w:sz w:val="28"/>
          <w:szCs w:val="28"/>
        </w:rPr>
        <w:t>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tbl>
      <w:tblPr>
        <w:tblW w:w="10013" w:type="dxa"/>
        <w:tblInd w:w="160" w:type="dxa"/>
        <w:tblLayout w:type="fixed"/>
        <w:tblCellMar>
          <w:top w:w="62" w:type="dxa"/>
          <w:bottom w:w="62" w:type="dxa"/>
        </w:tblCellMar>
        <w:tblLook w:val="04A0" w:firstRow="1" w:lastRow="0" w:firstColumn="1" w:lastColumn="0" w:noHBand="0" w:noVBand="1"/>
      </w:tblPr>
      <w:tblGrid>
        <w:gridCol w:w="544"/>
        <w:gridCol w:w="1672"/>
        <w:gridCol w:w="142"/>
        <w:gridCol w:w="2835"/>
        <w:gridCol w:w="1843"/>
        <w:gridCol w:w="283"/>
        <w:gridCol w:w="2694"/>
      </w:tblGrid>
      <w:tr w:rsidR="005442B2" w:rsidRPr="005442B2" w:rsidTr="00CD5579">
        <w:trPr>
          <w:trHeight w:val="220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 xml:space="preserve">№ </w:t>
            </w:r>
            <w:r w:rsidRPr="005442B2">
              <w:rPr>
                <w:rStyle w:val="110"/>
                <w:sz w:val="24"/>
                <w:szCs w:val="24"/>
              </w:rPr>
              <w:br/>
            </w:r>
            <w:proofErr w:type="gramStart"/>
            <w:r w:rsidRPr="005442B2">
              <w:rPr>
                <w:rStyle w:val="110"/>
                <w:sz w:val="24"/>
                <w:szCs w:val="24"/>
              </w:rPr>
              <w:t>п</w:t>
            </w:r>
            <w:proofErr w:type="gramEnd"/>
            <w:r w:rsidRPr="005442B2">
              <w:rPr>
                <w:rStyle w:val="110"/>
                <w:sz w:val="24"/>
                <w:szCs w:val="24"/>
              </w:rPr>
              <w:t>/п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4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Style w:val="110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B84C00">
            <w:pPr>
              <w:spacing w:after="0" w:line="240" w:lineRule="auto"/>
              <w:ind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 и (или) информации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Способы подачи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B2" w:rsidRPr="005442B2" w:rsidRDefault="005442B2" w:rsidP="00607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B84C00" w:rsidRPr="00B84C00" w:rsidTr="00B84C00">
        <w:trPr>
          <w:trHeight w:val="307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B16521" w:rsidP="00850FAC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="00C6104E"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 </w:t>
            </w:r>
            <w:r w:rsidR="00C6104E" w:rsidRPr="00CC4DD2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обращении с </w:t>
            </w:r>
            <w:r w:rsidR="00FD1026" w:rsidRPr="00FD1026">
              <w:rPr>
                <w:rFonts w:ascii="Times New Roman" w:hAnsi="Times New Roman"/>
                <w:color w:val="auto"/>
                <w:sz w:val="24"/>
                <w:szCs w:val="24"/>
              </w:rPr>
              <w:t>заявлением о заключении договора на установку и эксплуатацию рекламной конструкции</w:t>
            </w:r>
          </w:p>
        </w:tc>
      </w:tr>
      <w:tr w:rsidR="00B84C00" w:rsidRPr="00B84C00" w:rsidTr="00B84C00">
        <w:trPr>
          <w:trHeight w:val="605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2B595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</w:t>
            </w:r>
            <w:r w:rsidR="00EC1577">
              <w:rPr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слуги, которые заявитель должен представить самостоятельно</w:t>
            </w:r>
          </w:p>
        </w:tc>
      </w:tr>
      <w:tr w:rsidR="00117C9F" w:rsidRPr="00B84C00" w:rsidTr="00AE50E8">
        <w:trPr>
          <w:trHeight w:val="494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AE50E8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auto"/>
                <w:sz w:val="24"/>
                <w:szCs w:val="24"/>
              </w:rPr>
              <w:t>1)</w:t>
            </w:r>
            <w:r w:rsidR="00FD1026" w:rsidRPr="00AE50E8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="00117C9F" w:rsidRPr="00AE50E8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3A5A23" w:rsidRPr="00AE50E8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auto"/>
                <w:sz w:val="24"/>
                <w:szCs w:val="24"/>
              </w:rPr>
              <w:t>2)документ, удостоверяющий личность заявителя (представителя заявителя),</w:t>
            </w:r>
          </w:p>
          <w:p w:rsidR="003A5A23" w:rsidRPr="00AE50E8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auto"/>
                <w:sz w:val="24"/>
                <w:szCs w:val="24"/>
              </w:rPr>
              <w:t>3) документ, подтверждающий полномочия представителя,</w:t>
            </w:r>
          </w:p>
          <w:p w:rsidR="003A5A23" w:rsidRDefault="003A5A23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auto"/>
                <w:sz w:val="24"/>
                <w:szCs w:val="24"/>
              </w:rPr>
              <w:t>4)согласие на обработку персональных данных</w:t>
            </w:r>
          </w:p>
          <w:p w:rsidR="00AE50E8" w:rsidRPr="00AE50E8" w:rsidRDefault="00AE50E8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>5)правоустанавливающие</w:t>
            </w:r>
          </w:p>
          <w:p w:rsidR="00AE50E8" w:rsidRPr="00AE50E8" w:rsidRDefault="00AE50E8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документы на земельный участок, здание или иное </w:t>
            </w: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недвижимое имущество, к которому присоединяется рекламная конструкция (если находится в собственности заявителя), в случае аренды предоставляется договор аренды;</w:t>
            </w:r>
          </w:p>
          <w:p w:rsidR="00AE50E8" w:rsidRPr="00AE50E8" w:rsidRDefault="00AE50E8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>6) проект размещения рекламной конструкции с указанием технических характеристик;</w:t>
            </w:r>
          </w:p>
          <w:p w:rsidR="00AE50E8" w:rsidRPr="00AE50E8" w:rsidRDefault="00AE50E8" w:rsidP="003A5A23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7)фото участка </w:t>
            </w:r>
            <w:proofErr w:type="gramStart"/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>местности</w:t>
            </w:r>
            <w:proofErr w:type="gramEnd"/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котором планируется размещение рекламы;</w:t>
            </w:r>
          </w:p>
          <w:p w:rsidR="00AE50E8" w:rsidRPr="00AE50E8" w:rsidRDefault="00AE50E8" w:rsidP="00AE50E8">
            <w:pPr>
              <w:suppressAutoHyphens w:val="0"/>
              <w:spacing w:before="40" w:after="40" w:line="240" w:lineRule="auto"/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</w:pPr>
            <w:r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>8)с</w:t>
            </w: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огласование владельца здания или земельного участка, если заявителю принадлежит лишь право пользования данным имуществом (например, согласие собственника помещения, если владелец арендуемого помещения обращается с таким заявлением).</w:t>
            </w:r>
          </w:p>
          <w:p w:rsidR="00AE50E8" w:rsidRPr="00AE50E8" w:rsidRDefault="00AE50E8" w:rsidP="00AE50E8">
            <w:pPr>
              <w:suppressAutoHyphens w:val="0"/>
              <w:spacing w:before="40" w:after="40" w:line="240" w:lineRule="auto"/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</w:pP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9)з</w:t>
            </w: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аключение экспертизы на безопасность конструкции (если требуются специальные согласования);</w:t>
            </w:r>
          </w:p>
          <w:p w:rsidR="00AE50E8" w:rsidRPr="00AE50E8" w:rsidRDefault="00AE50E8" w:rsidP="00AE50E8">
            <w:pPr>
              <w:suppressAutoHyphens w:val="0"/>
              <w:spacing w:before="40" w:after="40" w:line="240" w:lineRule="auto"/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</w:pPr>
            <w:r w:rsidRPr="00AE50E8">
              <w:rPr>
                <w:rFonts w:ascii="Times New Roman" w:hAnsi="Times New Roman"/>
                <w:color w:val="FF0000"/>
                <w:spacing w:val="-5"/>
                <w:sz w:val="24"/>
                <w:szCs w:val="24"/>
              </w:rPr>
              <w:t>10) п</w:t>
            </w: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лан размещения рекламных конструкций, согласованный соответствующими органами местного самоуправления;</w:t>
            </w:r>
          </w:p>
          <w:p w:rsidR="00AE50E8" w:rsidRPr="00AE50E8" w:rsidRDefault="00AE50E8" w:rsidP="00AE50E8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FF0000"/>
                <w:spacing w:val="-5"/>
                <w:sz w:val="24"/>
                <w:szCs w:val="24"/>
              </w:rPr>
            </w:pP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11) р</w:t>
            </w: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ешение общего собрания собственников помещений многоквартирного дома (если реклама размещается на общедомовом имуществе)</w:t>
            </w:r>
            <w:r w:rsidRPr="00AE50E8">
              <w:rPr>
                <w:rStyle w:val="sc-bznhio"/>
                <w:rFonts w:ascii="Times New Roman" w:hAnsi="Times New Roman"/>
                <w:color w:val="FF0000"/>
                <w:spacing w:val="-5"/>
                <w:sz w:val="24"/>
                <w:szCs w:val="24"/>
                <w:bdr w:val="none" w:sz="0" w:space="0" w:color="auto" w:frame="1"/>
              </w:rPr>
              <w:t>.</w:t>
            </w:r>
          </w:p>
          <w:p w:rsidR="00117C9F" w:rsidRPr="00AE50E8" w:rsidRDefault="00117C9F" w:rsidP="00EE029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117C9F" w:rsidRPr="00B84C00" w:rsidTr="00AE50E8">
        <w:trPr>
          <w:trHeight w:val="1212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C6104E">
            <w:pPr>
              <w:spacing w:after="0" w:line="240" w:lineRule="auto"/>
              <w:jc w:val="center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7C9F" w:rsidRPr="00304949" w:rsidRDefault="00117C9F" w:rsidP="00117C9F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C9F" w:rsidRPr="00B84C00" w:rsidRDefault="00117C9F" w:rsidP="00B84C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534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04E" w:rsidRPr="00B84C00" w:rsidRDefault="00C6104E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84C00" w:rsidRPr="00B84C00" w:rsidTr="00B4137E">
        <w:trPr>
          <w:trHeight w:val="64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17C9F" w:rsidRDefault="00117C9F" w:rsidP="00117C9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выписка из ЕГРЮЛ о юридическом лице, являющемся заявителем;</w:t>
            </w:r>
          </w:p>
          <w:p w:rsidR="00B16521" w:rsidRPr="00B84C00" w:rsidRDefault="00117C9F" w:rsidP="00B1652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</w:t>
            </w:r>
            <w:r w:rsidR="00FD1026">
              <w:rPr>
                <w:rFonts w:ascii="Times New Roman" w:hAnsi="Times New Roman"/>
                <w:sz w:val="24"/>
                <w:szCs w:val="24"/>
              </w:rPr>
              <w:t> выписка из ЕГРН об объекте недвижимости (о здании и (или) сооружении)</w:t>
            </w:r>
            <w:r w:rsidR="00AE50E8"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AE50E8" w:rsidRPr="00AE50E8">
              <w:rPr>
                <w:rFonts w:ascii="Times New Roman" w:hAnsi="Times New Roman"/>
                <w:color w:val="FF0000"/>
                <w:sz w:val="24"/>
                <w:szCs w:val="24"/>
              </w:rPr>
              <w:t>к которому присоединяется рекламная конструкция</w:t>
            </w:r>
            <w:r w:rsidR="00AE50E8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 xml:space="preserve">Единый портал, Региональный портал (при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lastRenderedPageBreak/>
              <w:t>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Электронный документ</w:t>
            </w:r>
          </w:p>
        </w:tc>
      </w:tr>
      <w:tr w:rsidR="00B84C00" w:rsidRPr="00B84C00" w:rsidTr="00B4137E">
        <w:trPr>
          <w:trHeight w:val="645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C6104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16521">
            <w:pPr>
              <w:suppressAutoHyphens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B84C00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3A5A23">
        <w:trPr>
          <w:trHeight w:val="261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Документы, подтверждающие полномочия представителя заявителя</w:t>
            </w:r>
          </w:p>
        </w:tc>
      </w:tr>
      <w:tr w:rsidR="00B84C00" w:rsidRPr="00B84C00" w:rsidTr="00B4137E">
        <w:trPr>
          <w:trHeight w:val="1366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275"/>
        </w:trPr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B84C00">
        <w:trPr>
          <w:trHeight w:val="289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выдачей дубликата документа, выданного по результатам предоставления муниципальной услуги</w:t>
            </w:r>
          </w:p>
        </w:tc>
      </w:tr>
      <w:tr w:rsidR="00B84C00" w:rsidRPr="00B84C00" w:rsidTr="00B4137E">
        <w:trPr>
          <w:trHeight w:val="13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B4137E">
        <w:trPr>
          <w:trHeight w:val="1120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636"/>
        </w:trPr>
        <w:tc>
          <w:tcPr>
            <w:tcW w:w="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D60FC3" w:rsidRPr="00B84C00" w:rsidTr="00B4137E">
        <w:trPr>
          <w:trHeight w:val="1131"/>
        </w:trPr>
        <w:tc>
          <w:tcPr>
            <w:tcW w:w="5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B84C00" w:rsidRDefault="00D60FC3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0FC3" w:rsidRPr="005E2AF0" w:rsidRDefault="00D60FC3" w:rsidP="00607722">
            <w:pPr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FC3" w:rsidRPr="005E2AF0" w:rsidRDefault="00D60FC3" w:rsidP="00607722">
            <w:pPr>
              <w:widowControl w:val="0"/>
              <w:spacing w:after="0" w:line="240" w:lineRule="auto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yellow"/>
              </w:rPr>
            </w:pPr>
          </w:p>
        </w:tc>
      </w:tr>
      <w:tr w:rsidR="00B84C00" w:rsidRPr="00B84C00" w:rsidTr="00B84C00">
        <w:trPr>
          <w:trHeight w:val="360"/>
        </w:trPr>
        <w:tc>
          <w:tcPr>
            <w:tcW w:w="100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III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 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и(или) ошибок в документе, выданном в результате предоставления муниципальной услуги</w:t>
            </w:r>
          </w:p>
        </w:tc>
      </w:tr>
      <w:tr w:rsidR="00B84C00" w:rsidRPr="00B84C00" w:rsidTr="00CD5579">
        <w:trPr>
          <w:trHeight w:val="1325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1) </w:t>
            </w:r>
            <w:r w:rsidR="00F56DB6">
              <w:rPr>
                <w:rFonts w:ascii="Times New Roman" w:hAnsi="Times New Roman"/>
                <w:color w:val="auto"/>
                <w:sz w:val="24"/>
                <w:szCs w:val="24"/>
              </w:rPr>
              <w:t>заявление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2) документ, удостоверяющий личность заявителя (представителя заявителя)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D5579">
        <w:trPr>
          <w:trHeight w:val="107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  <w:tr w:rsidR="00B84C00" w:rsidRPr="00B84C00" w:rsidTr="00CD5579">
        <w:trPr>
          <w:trHeight w:val="109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7.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521" w:rsidRPr="00B84C00" w:rsidRDefault="00B16521" w:rsidP="001C0D32">
            <w:pPr>
              <w:suppressAutoHyphens w:val="0"/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доверенность или </w:t>
            </w:r>
            <w:r w:rsidRPr="00B84C00">
              <w:rPr>
                <w:rStyle w:val="110"/>
                <w:color w:val="auto"/>
                <w:sz w:val="24"/>
                <w:szCs w:val="24"/>
              </w:rPr>
              <w:t>докумен</w:t>
            </w:r>
            <w:proofErr w:type="gramStart"/>
            <w:r w:rsidRPr="00B84C00">
              <w:rPr>
                <w:rStyle w:val="110"/>
                <w:color w:val="auto"/>
                <w:sz w:val="24"/>
                <w:szCs w:val="24"/>
              </w:rPr>
              <w:t>т(</w:t>
            </w:r>
            <w:proofErr w:type="gramEnd"/>
            <w:r w:rsidRPr="00B84C00">
              <w:rPr>
                <w:rStyle w:val="110"/>
                <w:color w:val="auto"/>
                <w:sz w:val="24"/>
                <w:szCs w:val="24"/>
              </w:rPr>
              <w:t>ы), подтверждающий (</w:t>
            </w:r>
            <w:proofErr w:type="spellStart"/>
            <w:r w:rsidRPr="00B84C00">
              <w:rPr>
                <w:rStyle w:val="110"/>
                <w:color w:val="auto"/>
                <w:sz w:val="24"/>
                <w:szCs w:val="24"/>
              </w:rPr>
              <w:t>ие</w:t>
            </w:r>
            <w:proofErr w:type="spellEnd"/>
            <w:r w:rsidRPr="00B84C00">
              <w:rPr>
                <w:rStyle w:val="110"/>
                <w:color w:val="auto"/>
                <w:sz w:val="24"/>
                <w:szCs w:val="24"/>
              </w:rPr>
              <w:t>) полномочия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>Единый портал, Региональный портал (при наличии технической возможности)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Электронный документ</w:t>
            </w:r>
          </w:p>
        </w:tc>
      </w:tr>
      <w:tr w:rsidR="00B84C00" w:rsidRPr="00B84C00" w:rsidTr="00CD5579">
        <w:trPr>
          <w:trHeight w:val="1094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spacing w:after="0" w:line="240" w:lineRule="auto"/>
              <w:rPr>
                <w:rStyle w:val="110"/>
                <w:color w:val="auto"/>
                <w:sz w:val="24"/>
                <w:szCs w:val="24"/>
              </w:rPr>
            </w:pPr>
            <w:r w:rsidRPr="00B84C00">
              <w:rPr>
                <w:rStyle w:val="110"/>
                <w:color w:val="auto"/>
                <w:sz w:val="24"/>
                <w:szCs w:val="24"/>
              </w:rPr>
              <w:t xml:space="preserve">Уполномоченный орган, МФЦ, </w:t>
            </w: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почтовым отправлением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521" w:rsidRPr="00B84C00" w:rsidRDefault="00B16521" w:rsidP="00607722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84C00">
              <w:rPr>
                <w:rFonts w:ascii="Times New Roman" w:hAnsi="Times New Roman"/>
                <w:color w:val="auto"/>
                <w:sz w:val="24"/>
                <w:szCs w:val="24"/>
              </w:rPr>
              <w:t>Бумажный документ</w:t>
            </w:r>
          </w:p>
        </w:tc>
      </w:tr>
    </w:tbl>
    <w:p w:rsidR="007A4FA3" w:rsidRPr="00B84C00" w:rsidRDefault="007A4FA3" w:rsidP="006B296B">
      <w:pPr>
        <w:spacing w:after="0" w:line="240" w:lineRule="auto"/>
        <w:jc w:val="both"/>
        <w:rPr>
          <w:rFonts w:ascii="Times New Roman" w:hAnsi="Times New Roman"/>
          <w:color w:val="auto"/>
        </w:rPr>
      </w:pPr>
    </w:p>
    <w:p w:rsidR="007A4FA3" w:rsidRPr="008F1747" w:rsidRDefault="007A4FA3" w:rsidP="006B296B">
      <w:pPr>
        <w:spacing w:after="0" w:line="240" w:lineRule="auto"/>
        <w:jc w:val="both"/>
        <w:rPr>
          <w:rFonts w:ascii="Times New Roman" w:hAnsi="Times New Roman"/>
        </w:rPr>
        <w:sectPr w:rsidR="007A4FA3" w:rsidRPr="008F1747" w:rsidSect="00FD1026">
          <w:pgSz w:w="11906" w:h="16838"/>
          <w:pgMar w:top="1134" w:right="849" w:bottom="1134" w:left="1418" w:header="709" w:footer="0" w:gutter="0"/>
          <w:cols w:space="720"/>
          <w:formProt w:val="0"/>
          <w:docGrid w:linePitch="299" w:charSpace="4096"/>
        </w:sectPr>
      </w:pPr>
    </w:p>
    <w:p w:rsidR="00B4137E" w:rsidRPr="009D3929" w:rsidRDefault="00B4137E" w:rsidP="00B4137E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4</w:t>
      </w:r>
    </w:p>
    <w:p w:rsidR="00B4137E" w:rsidRPr="008F1747" w:rsidRDefault="00B4137E" w:rsidP="00B4137E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B4137E" w:rsidRPr="008F1747" w:rsidRDefault="00B4137E" w:rsidP="00B4137E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B4137E" w:rsidRDefault="00B4137E" w:rsidP="00B4137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B4137E" w:rsidRDefault="00B4137E" w:rsidP="00B4137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B4137E" w:rsidRDefault="00B4137E" w:rsidP="00B4137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B4137E" w:rsidRPr="008F1747" w:rsidRDefault="00B4137E" w:rsidP="00B4137E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0F531C" w:rsidRDefault="00DD256F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Исчерпывающий перечень оснований для отказа в приеме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br/>
      </w:r>
      <w:r w:rsidRPr="00B84C00">
        <w:rPr>
          <w:rFonts w:ascii="Times New Roman" w:hAnsi="Times New Roman"/>
          <w:color w:val="auto"/>
          <w:sz w:val="28"/>
          <w:szCs w:val="28"/>
        </w:rPr>
        <w:t>за</w:t>
      </w:r>
      <w:r w:rsidR="00101CB4" w:rsidRPr="00B84C00">
        <w:rPr>
          <w:rFonts w:ascii="Times New Roman" w:hAnsi="Times New Roman"/>
          <w:color w:val="auto"/>
          <w:sz w:val="28"/>
          <w:szCs w:val="28"/>
        </w:rPr>
        <w:t xml:space="preserve">явления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о предоставлении муниципальной услуги и документов,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 xml:space="preserve">необходимых для предоставления муниципальной услуги, 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основания для отказа в предоставлении муниципальной услуги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"/>
        <w:gridCol w:w="2370"/>
        <w:gridCol w:w="6930"/>
      </w:tblGrid>
      <w:tr w:rsidR="00B4137E" w:rsidRPr="00B4137E" w:rsidTr="00EE26EB">
        <w:trPr>
          <w:trHeight w:val="36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proofErr w:type="gramEnd"/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/п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widowControl w:val="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Категория (признак)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</w:t>
            </w:r>
          </w:p>
        </w:tc>
      </w:tr>
      <w:tr w:rsidR="00B4137E" w:rsidRPr="00B4137E" w:rsidTr="00EE26EB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Основания для отказа в приеме 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заявления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4137E" w:rsidRPr="00B4137E" w:rsidTr="00EE26EB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все категории заявителей 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заявление и документы, необходимые для предоставления муниципальной услуги поданы в уполномоченный орган, в полномочия которого не входит предоставление муниципальной услуги;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 некорректное заполнение обязательных полей в форме заявления о предоставлении муниципальной услуги</w:t>
            </w:r>
            <w:r w:rsidRPr="00B4137E">
              <w:rPr>
                <w:rStyle w:val="12"/>
                <w:rFonts w:ascii="Times New Roman" w:hAnsi="Times New Roman"/>
                <w:color w:val="auto"/>
                <w:sz w:val="24"/>
                <w:szCs w:val="24"/>
              </w:rPr>
              <w:t xml:space="preserve"> на Едином портал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е, Региональном портале (недостоверное, неправильное либо неполное заполнение);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 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4) 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5) 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B4137E" w:rsidRPr="00B4137E" w:rsidRDefault="00B4137E" w:rsidP="00B4137E">
            <w:pPr>
              <w:spacing w:before="40" w:after="4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6) представленные электронные образы документов не позволяют в полном объеме распознать текст и (или) реквизиты документа</w:t>
            </w:r>
            <w:r w:rsidR="00F80777">
              <w:rPr>
                <w:rFonts w:ascii="Times New Roman" w:hAnsi="Times New Roman"/>
                <w:color w:val="auto"/>
                <w:sz w:val="24"/>
                <w:szCs w:val="24"/>
              </w:rPr>
              <w:t>;</w:t>
            </w:r>
          </w:p>
          <w:p w:rsidR="00B4137E" w:rsidRPr="00B4137E" w:rsidRDefault="00B4137E" w:rsidP="00B4137E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7)  подача заявления о предоставлении муниципальной услуги представителем заявителя без представления документа, удостоверяющего личность, либо без доверенности, оформленной в порядке, установленном законодательством Российской Федерации, или иных документов, подтверждающих </w:t>
            </w: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основание для представления интересов заявителя при представлении заявления о предоставлении муниципальной услуги</w:t>
            </w:r>
          </w:p>
        </w:tc>
      </w:tr>
      <w:tr w:rsidR="00B4137E" w:rsidRPr="00B4137E" w:rsidTr="00EE26EB">
        <w:tblPrEx>
          <w:tblCellMar>
            <w:top w:w="62" w:type="dxa"/>
            <w:bottom w:w="62" w:type="dxa"/>
          </w:tblCellMar>
        </w:tblPrEx>
        <w:trPr>
          <w:trHeight w:val="373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widowControl w:val="0"/>
              <w:spacing w:before="120" w:after="120"/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Основания для отказа в предоставлении муниципальной услуги</w:t>
            </w:r>
          </w:p>
        </w:tc>
      </w:tr>
      <w:tr w:rsidR="00B4137E" w:rsidRPr="00B4137E" w:rsidTr="00EE26EB">
        <w:trPr>
          <w:trHeight w:val="1517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25445D">
            <w:pPr>
              <w:pStyle w:val="afc"/>
              <w:jc w:val="both"/>
            </w:pPr>
            <w:r w:rsidRPr="00B4137E">
              <w:t>1) представление сведений и (или) документов, которые противоречат сведениям, полученным уполномоченным органом в ходе межведомственного взаимодействия;</w:t>
            </w:r>
          </w:p>
          <w:p w:rsidR="00B4137E" w:rsidRPr="00B4137E" w:rsidRDefault="00B4137E" w:rsidP="0025445D">
            <w:pPr>
              <w:pStyle w:val="afc"/>
              <w:jc w:val="both"/>
            </w:pPr>
            <w:r w:rsidRPr="00B4137E">
              <w:t xml:space="preserve">2) отсутствие у заявителя прав на объект, на котором размещается </w:t>
            </w:r>
            <w:r>
              <w:t>рекламная конструкция</w:t>
            </w:r>
            <w:r w:rsidRPr="00B4137E">
              <w:t>;</w:t>
            </w:r>
          </w:p>
          <w:p w:rsidR="00B4137E" w:rsidRDefault="00B4137E" w:rsidP="0025445D">
            <w:pPr>
              <w:pStyle w:val="afc"/>
              <w:jc w:val="both"/>
            </w:pPr>
            <w:r w:rsidRPr="00B4137E">
              <w:t xml:space="preserve">3) отсутствие согласия собственника (законного владельца) объекта на размещение </w:t>
            </w:r>
            <w:r>
              <w:t>рекламной конструкции</w:t>
            </w:r>
            <w:r w:rsidRPr="00B4137E">
              <w:t>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4</w:t>
            </w:r>
            <w:r w:rsidRPr="0025445D">
              <w:rPr>
                <w:color w:val="FF0000"/>
              </w:rPr>
              <w:t>) в месте предполагаемого размещения рекламной конструкции, указанном в заявлении, уже установлена и эксплуатируется рекламная конструкция на основании действующего разрешения на установку и эксплуатацию рекламной конструкции;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5</w:t>
            </w:r>
            <w:r w:rsidRPr="0025445D">
              <w:rPr>
                <w:color w:val="FF0000"/>
              </w:rPr>
              <w:t>) в отношении места размещения рекламной конструкции, указанного в заявлении, ранее в установленном порядке поступило заявление иного лица;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6)</w:t>
            </w:r>
            <w:r w:rsidRPr="0025445D">
              <w:rPr>
                <w:color w:val="FF0000"/>
              </w:rPr>
              <w:t> заявленная рекламная конструкция не соответствует типам (видам) рекламных конструкций, допустимым к установке и эксплуатации на территории Новокузнецкого городского округа;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7)</w:t>
            </w:r>
            <w:r w:rsidRPr="0025445D">
              <w:rPr>
                <w:color w:val="FF0000"/>
              </w:rPr>
              <w:t xml:space="preserve"> нарушение внешнего архитектурного облика сложившейся </w:t>
            </w:r>
            <w:proofErr w:type="gramStart"/>
            <w:r w:rsidRPr="0025445D">
              <w:rPr>
                <w:color w:val="FF0000"/>
              </w:rPr>
              <w:t>застройки города</w:t>
            </w:r>
            <w:proofErr w:type="gramEnd"/>
            <w:r w:rsidRPr="0025445D">
              <w:rPr>
                <w:color w:val="FF0000"/>
              </w:rPr>
              <w:t xml:space="preserve"> Новокузнецка;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8</w:t>
            </w:r>
            <w:r w:rsidRPr="0025445D">
              <w:rPr>
                <w:color w:val="FF0000"/>
              </w:rPr>
              <w:t>) несоответствие места предполагаемого размещения рекламной конструкции документам территориального планирования, градостроительным нормам и правилам;</w:t>
            </w:r>
          </w:p>
          <w:p w:rsidR="0025445D" w:rsidRPr="0025445D" w:rsidRDefault="0025445D" w:rsidP="0025445D">
            <w:pPr>
              <w:pStyle w:val="afc"/>
              <w:jc w:val="both"/>
              <w:rPr>
                <w:color w:val="FF0000"/>
              </w:rPr>
            </w:pPr>
            <w:r w:rsidRPr="0025445D">
              <w:rPr>
                <w:color w:val="FF0000"/>
              </w:rPr>
              <w:t>9</w:t>
            </w:r>
            <w:r w:rsidRPr="0025445D">
              <w:rPr>
                <w:color w:val="FF0000"/>
              </w:rPr>
              <w:t>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использовании.</w:t>
            </w:r>
          </w:p>
          <w:p w:rsidR="00B4137E" w:rsidRPr="00B4137E" w:rsidRDefault="00B4137E" w:rsidP="00EE26EB">
            <w:pPr>
              <w:rPr>
                <w:sz w:val="24"/>
                <w:szCs w:val="24"/>
              </w:rPr>
            </w:pPr>
          </w:p>
        </w:tc>
      </w:tr>
      <w:tr w:rsidR="00B4137E" w:rsidRPr="00B4137E" w:rsidTr="00EE26EB">
        <w:trPr>
          <w:trHeight w:val="70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B4137E" w:rsidRPr="00B4137E" w:rsidTr="00EE26EB">
        <w:tblPrEx>
          <w:tblCellMar>
            <w:top w:w="62" w:type="dxa"/>
            <w:bottom w:w="62" w:type="dxa"/>
          </w:tblCellMar>
        </w:tblPrEx>
        <w:trPr>
          <w:trHeight w:val="512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При обращении за исправлением допущенных опечаток и ошибок в выданном результате предоставления муниципальной услуги</w:t>
            </w:r>
          </w:p>
        </w:tc>
      </w:tr>
      <w:tr w:rsidR="00B4137E" w:rsidRPr="00B4137E" w:rsidTr="00EE26EB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факт допущения ошибки и (или) опечатки в выданном результате предоставления муниципальной услуги не подтвержден</w:t>
            </w:r>
          </w:p>
        </w:tc>
      </w:tr>
      <w:tr w:rsidR="00B4137E" w:rsidRPr="00B4137E" w:rsidTr="00EE26EB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обращение неправомочного лица</w:t>
            </w:r>
          </w:p>
        </w:tc>
      </w:tr>
      <w:tr w:rsidR="00B4137E" w:rsidRPr="00B4137E" w:rsidTr="00EE26EB">
        <w:tblPrEx>
          <w:tblCellMar>
            <w:top w:w="62" w:type="dxa"/>
            <w:bottom w:w="62" w:type="dxa"/>
          </w:tblCellMar>
        </w:tblPrEx>
        <w:trPr>
          <w:trHeight w:val="447"/>
        </w:trPr>
        <w:tc>
          <w:tcPr>
            <w:tcW w:w="9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Основания для отказа в выдаче дубликата</w:t>
            </w:r>
          </w:p>
        </w:tc>
      </w:tr>
      <w:tr w:rsidR="00B4137E" w:rsidRPr="00B4137E" w:rsidTr="00EE26EB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Все категории заявителей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 заявителем не представлены документы, обязанность по предоставлению которых с учетом административного регламента возложена на заявителя;</w:t>
            </w:r>
          </w:p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2) сведения о выдаче запрошенного документа отсутствуют;</w:t>
            </w:r>
          </w:p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3)несоответствие заявителя установленному кругу лиц.</w:t>
            </w:r>
          </w:p>
        </w:tc>
      </w:tr>
      <w:tr w:rsidR="00B4137E" w:rsidRPr="00B4137E" w:rsidTr="00EE26EB">
        <w:trPr>
          <w:trHeight w:val="5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center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Представитель заявителя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37E" w:rsidRPr="00B4137E" w:rsidRDefault="00B4137E" w:rsidP="00EE26EB">
            <w:pPr>
              <w:jc w:val="both"/>
              <w:rPr>
                <w:sz w:val="24"/>
                <w:szCs w:val="24"/>
              </w:rPr>
            </w:pPr>
            <w:r w:rsidRPr="00B4137E">
              <w:rPr>
                <w:rFonts w:ascii="Times New Roman" w:hAnsi="Times New Roman"/>
                <w:color w:val="auto"/>
                <w:sz w:val="24"/>
                <w:szCs w:val="24"/>
              </w:rPr>
              <w:t>1) обращение неправомочного лица</w:t>
            </w:r>
          </w:p>
        </w:tc>
      </w:tr>
    </w:tbl>
    <w:p w:rsidR="00B4137E" w:rsidRPr="00B4137E" w:rsidRDefault="00B4137E" w:rsidP="00B833C3">
      <w:pPr>
        <w:spacing w:before="360" w:after="240" w:line="240" w:lineRule="auto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Default="003B393C" w:rsidP="00B43EB1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B393C" w:rsidRPr="009D3929" w:rsidRDefault="003B393C" w:rsidP="003B393C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5</w:t>
      </w:r>
    </w:p>
    <w:p w:rsidR="003B393C" w:rsidRPr="008F1747" w:rsidRDefault="003B393C" w:rsidP="003B393C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B393C" w:rsidRPr="008F1747" w:rsidRDefault="003B393C" w:rsidP="003B393C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3B393C" w:rsidRDefault="003B393C" w:rsidP="003B393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3B393C" w:rsidRDefault="003B393C" w:rsidP="003B393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3B393C" w:rsidRDefault="003B393C" w:rsidP="003B393C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B43EB1" w:rsidRDefault="003B393C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3B393C" w:rsidRPr="005B3808" w:rsidRDefault="005B3808" w:rsidP="003B393C">
      <w:pPr>
        <w:autoSpaceDE w:val="0"/>
        <w:spacing w:before="360"/>
        <w:ind w:left="4253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B393C" w:rsidRPr="005B3808">
        <w:rPr>
          <w:rFonts w:ascii="Times New Roman" w:hAnsi="Times New Roman"/>
          <w:sz w:val="24"/>
          <w:szCs w:val="24"/>
        </w:rPr>
        <w:t>Председателю Комитета градостроительства и архитектуры администрации города Новокузнецка</w:t>
      </w:r>
    </w:p>
    <w:p w:rsidR="003B393C" w:rsidRPr="005B3808" w:rsidRDefault="003B393C" w:rsidP="003B393C">
      <w:pPr>
        <w:overflowPunct w:val="0"/>
        <w:autoSpaceDE w:val="0"/>
        <w:spacing w:before="80"/>
        <w:ind w:left="4253"/>
        <w:jc w:val="right"/>
        <w:textAlignment w:val="baseline"/>
        <w:rPr>
          <w:sz w:val="24"/>
          <w:szCs w:val="24"/>
        </w:rPr>
      </w:pPr>
      <w:r w:rsidRPr="005B3808">
        <w:rPr>
          <w:rFonts w:ascii="Times New Roman" w:hAnsi="Times New Roman"/>
          <w:sz w:val="24"/>
          <w:szCs w:val="24"/>
        </w:rPr>
        <w:t>____________________________________________</w:t>
      </w:r>
    </w:p>
    <w:p w:rsidR="003B393C" w:rsidRDefault="003B393C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3B393C" w:rsidRPr="003B393C" w:rsidRDefault="003B393C" w:rsidP="003B393C">
      <w:pPr>
        <w:pStyle w:val="ConsPlusNonformat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3B393C" w:rsidRPr="003B393C" w:rsidRDefault="003B393C" w:rsidP="003B393C">
      <w:pPr>
        <w:pStyle w:val="ConsPlusNonformat0"/>
        <w:jc w:val="center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Прошу провести аукцион на право заключения договора на установку и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эксплуатацию рекламной конструкции в отношении места с принадлежностью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"коммерческий" ____________________________________________________________</w:t>
      </w:r>
      <w:r w:rsidR="005B3808">
        <w:rPr>
          <w:rFonts w:ascii="Times New Roman" w:hAnsi="Times New Roman"/>
          <w:sz w:val="24"/>
          <w:szCs w:val="24"/>
        </w:rPr>
        <w:t>____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3B393C">
        <w:rPr>
          <w:rFonts w:ascii="Times New Roman" w:hAnsi="Times New Roman"/>
          <w:sz w:val="24"/>
          <w:szCs w:val="24"/>
        </w:rPr>
        <w:t xml:space="preserve">  (адрес, адресный ориентир)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в соответствии со схемой размещения рекламных конструкций на территории</w:t>
      </w:r>
    </w:p>
    <w:p w:rsidR="003B393C" w:rsidRPr="003B393C" w:rsidRDefault="00F80777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Новокузнецкого</w:t>
      </w:r>
      <w:r w:rsidR="003B393C" w:rsidRPr="003B393C">
        <w:rPr>
          <w:rFonts w:ascii="Times New Roman" w:hAnsi="Times New Roman"/>
          <w:sz w:val="24"/>
          <w:szCs w:val="24"/>
        </w:rPr>
        <w:t xml:space="preserve"> городского округа.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Цель использования земель или земельного участка: 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5B3808">
        <w:rPr>
          <w:rFonts w:ascii="Times New Roman" w:hAnsi="Times New Roman"/>
          <w:sz w:val="24"/>
          <w:szCs w:val="24"/>
        </w:rPr>
        <w:t>___</w:t>
      </w:r>
      <w:r w:rsidRPr="003B393C">
        <w:rPr>
          <w:rFonts w:ascii="Times New Roman" w:hAnsi="Times New Roman"/>
          <w:sz w:val="24"/>
          <w:szCs w:val="24"/>
        </w:rPr>
        <w:t>_,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3B393C">
        <w:rPr>
          <w:rFonts w:ascii="Times New Roman" w:hAnsi="Times New Roman"/>
          <w:sz w:val="24"/>
          <w:szCs w:val="24"/>
        </w:rPr>
        <w:t xml:space="preserve">Кадастровый номер земельного участка (в случае </w:t>
      </w:r>
      <w:r w:rsidR="005B3808">
        <w:rPr>
          <w:rFonts w:ascii="Times New Roman" w:hAnsi="Times New Roman"/>
          <w:sz w:val="24"/>
          <w:szCs w:val="24"/>
        </w:rPr>
        <w:t xml:space="preserve">если </w:t>
      </w:r>
      <w:r w:rsidRPr="003B393C">
        <w:rPr>
          <w:rFonts w:ascii="Times New Roman" w:hAnsi="Times New Roman"/>
          <w:sz w:val="24"/>
          <w:szCs w:val="24"/>
        </w:rPr>
        <w:t>планируется</w:t>
      </w:r>
      <w:proofErr w:type="gramEnd"/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использование всего земельного участка или его части): 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5B3808">
        <w:rPr>
          <w:rFonts w:ascii="Times New Roman" w:hAnsi="Times New Roman"/>
          <w:sz w:val="24"/>
          <w:szCs w:val="24"/>
        </w:rPr>
        <w:t>___</w:t>
      </w:r>
      <w:r w:rsidRPr="003B393C">
        <w:rPr>
          <w:rFonts w:ascii="Times New Roman" w:hAnsi="Times New Roman"/>
          <w:sz w:val="24"/>
          <w:szCs w:val="24"/>
        </w:rPr>
        <w:t>_,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3B393C">
        <w:rPr>
          <w:rFonts w:ascii="Times New Roman" w:hAnsi="Times New Roman"/>
          <w:sz w:val="24"/>
          <w:szCs w:val="24"/>
        </w:rPr>
        <w:t>Местоположение земельного участка (в случае если планируется</w:t>
      </w:r>
      <w:proofErr w:type="gramEnd"/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использование всего земельного участка или его части): _________________</w:t>
      </w:r>
      <w:r w:rsidR="005B3808">
        <w:rPr>
          <w:rFonts w:ascii="Times New Roman" w:hAnsi="Times New Roman"/>
          <w:sz w:val="24"/>
          <w:szCs w:val="24"/>
        </w:rPr>
        <w:t>___________</w:t>
      </w:r>
      <w:r w:rsidRPr="003B393C">
        <w:rPr>
          <w:rFonts w:ascii="Times New Roman" w:hAnsi="Times New Roman"/>
          <w:sz w:val="24"/>
          <w:szCs w:val="24"/>
        </w:rPr>
        <w:t>__,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3B393C">
        <w:rPr>
          <w:rFonts w:ascii="Times New Roman" w:hAnsi="Times New Roman"/>
          <w:sz w:val="24"/>
          <w:szCs w:val="24"/>
        </w:rPr>
        <w:t xml:space="preserve">Кадастровый </w:t>
      </w:r>
      <w:r>
        <w:rPr>
          <w:rFonts w:ascii="Times New Roman" w:hAnsi="Times New Roman"/>
          <w:sz w:val="24"/>
          <w:szCs w:val="24"/>
        </w:rPr>
        <w:t xml:space="preserve">номер </w:t>
      </w:r>
      <w:r w:rsidRPr="003B393C">
        <w:rPr>
          <w:rFonts w:ascii="Times New Roman" w:hAnsi="Times New Roman"/>
          <w:sz w:val="24"/>
          <w:szCs w:val="24"/>
        </w:rPr>
        <w:t>квартала (в случае если планируется использование</w:t>
      </w:r>
      <w:proofErr w:type="gramEnd"/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земель,  кадастровый учет которых в установленном порядке не произведен)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5B3808">
        <w:rPr>
          <w:rFonts w:ascii="Times New Roman" w:hAnsi="Times New Roman"/>
          <w:sz w:val="24"/>
          <w:szCs w:val="24"/>
        </w:rPr>
        <w:t>____</w:t>
      </w:r>
      <w:r w:rsidRPr="003B393C">
        <w:rPr>
          <w:rFonts w:ascii="Times New Roman" w:hAnsi="Times New Roman"/>
          <w:sz w:val="24"/>
          <w:szCs w:val="24"/>
        </w:rPr>
        <w:t>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Тип рекламной конструкции: ____________________________, номер на схеме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размещения рекламных конструкций: 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5B3808">
        <w:rPr>
          <w:rFonts w:ascii="Times New Roman" w:hAnsi="Times New Roman"/>
          <w:sz w:val="24"/>
          <w:szCs w:val="24"/>
        </w:rPr>
        <w:t>__</w:t>
      </w:r>
      <w:r w:rsidRPr="003B393C">
        <w:rPr>
          <w:rFonts w:ascii="Times New Roman" w:hAnsi="Times New Roman"/>
          <w:sz w:val="24"/>
          <w:szCs w:val="24"/>
        </w:rPr>
        <w:t>_,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Площадь земельного участка, земель или части земельного участка,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393C">
        <w:rPr>
          <w:rFonts w:ascii="Times New Roman" w:hAnsi="Times New Roman"/>
          <w:sz w:val="24"/>
          <w:szCs w:val="24"/>
        </w:rPr>
        <w:t>необходимая</w:t>
      </w:r>
      <w:proofErr w:type="gramEnd"/>
      <w:r w:rsidRPr="003B393C">
        <w:rPr>
          <w:rFonts w:ascii="Times New Roman" w:hAnsi="Times New Roman"/>
          <w:sz w:val="24"/>
          <w:szCs w:val="24"/>
        </w:rPr>
        <w:t xml:space="preserve"> для размещения рекламной конструкции: __________________ кв. м,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Срок размещения рекламной конструкции: 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="005B3808">
        <w:rPr>
          <w:rFonts w:ascii="Times New Roman" w:hAnsi="Times New Roman"/>
          <w:sz w:val="24"/>
          <w:szCs w:val="24"/>
        </w:rPr>
        <w:t>___,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Дополнительная информация: ___________________________________________</w:t>
      </w:r>
      <w:r w:rsidR="005B3808">
        <w:rPr>
          <w:rFonts w:ascii="Times New Roman" w:hAnsi="Times New Roman"/>
          <w:sz w:val="24"/>
          <w:szCs w:val="24"/>
        </w:rPr>
        <w:t>_____</w:t>
      </w:r>
      <w:r w:rsidRPr="003B393C">
        <w:rPr>
          <w:rFonts w:ascii="Times New Roman" w:hAnsi="Times New Roman"/>
          <w:sz w:val="24"/>
          <w:szCs w:val="24"/>
        </w:rPr>
        <w:t>_</w:t>
      </w:r>
      <w:r w:rsidR="005B3808">
        <w:rPr>
          <w:rFonts w:ascii="Times New Roman" w:hAnsi="Times New Roman"/>
          <w:sz w:val="24"/>
          <w:szCs w:val="24"/>
        </w:rPr>
        <w:t>__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"__" __________ 20__ г.        _______________ /______________________/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5B3808">
        <w:rPr>
          <w:rFonts w:ascii="Times New Roman" w:hAnsi="Times New Roman"/>
          <w:sz w:val="24"/>
          <w:szCs w:val="24"/>
        </w:rPr>
        <w:t xml:space="preserve">                    </w:t>
      </w:r>
      <w:r w:rsidRPr="003B393C">
        <w:rPr>
          <w:rFonts w:ascii="Times New Roman" w:hAnsi="Times New Roman"/>
          <w:sz w:val="24"/>
          <w:szCs w:val="24"/>
        </w:rPr>
        <w:t xml:space="preserve">   (подпись)            </w:t>
      </w:r>
      <w:r w:rsidR="005B3808">
        <w:rPr>
          <w:rFonts w:ascii="Times New Roman" w:hAnsi="Times New Roman"/>
          <w:sz w:val="24"/>
          <w:szCs w:val="24"/>
        </w:rPr>
        <w:t xml:space="preserve">           </w:t>
      </w:r>
      <w:r w:rsidRPr="003B393C">
        <w:rPr>
          <w:rFonts w:ascii="Times New Roman" w:hAnsi="Times New Roman"/>
          <w:sz w:val="24"/>
          <w:szCs w:val="24"/>
        </w:rPr>
        <w:t xml:space="preserve"> (ФИО)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К заявлению прилагаются:</w:t>
      </w:r>
    </w:p>
    <w:p w:rsidR="003B393C" w:rsidRPr="003B393C" w:rsidRDefault="003B393C" w:rsidP="003B393C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"/>
        <w:gridCol w:w="5653"/>
        <w:gridCol w:w="1446"/>
        <w:gridCol w:w="1446"/>
      </w:tblGrid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3B393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B393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Реквизиты документа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Количество листов в экземпляре</w:t>
            </w:r>
          </w:p>
        </w:tc>
      </w:tr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Копия документа, удостоверяющего личность представителя заявителя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Кадастровый паспорт земельного участка или кадастровая выписка земельного участка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93C" w:rsidRPr="003B393C" w:rsidTr="00EE26EB">
        <w:tc>
          <w:tcPr>
            <w:tcW w:w="527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53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393C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(в случае если планируется использовать земельный участок или часть земельного участка)</w:t>
            </w: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3B393C" w:rsidRPr="003B393C" w:rsidRDefault="003B393C" w:rsidP="003B393C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393C" w:rsidRPr="003B393C" w:rsidRDefault="003B393C" w:rsidP="003B393C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Мною подтверждается: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- представленные документы получены в порядке, установленном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действующим законодательством;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- сведения, содержащиеся в представленных документах, являются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достоверными.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Лицо, предоставившее заведомо ложные сведения или поддельные документы,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несет ответственность в соответствии</w:t>
      </w:r>
      <w:r w:rsidR="005B3808">
        <w:rPr>
          <w:rFonts w:ascii="Times New Roman" w:hAnsi="Times New Roman"/>
          <w:sz w:val="24"/>
          <w:szCs w:val="24"/>
        </w:rPr>
        <w:t xml:space="preserve"> с </w:t>
      </w:r>
      <w:r w:rsidRPr="003B393C">
        <w:rPr>
          <w:rFonts w:ascii="Times New Roman" w:hAnsi="Times New Roman"/>
          <w:sz w:val="24"/>
          <w:szCs w:val="24"/>
        </w:rPr>
        <w:t xml:space="preserve">Уголовным </w:t>
      </w:r>
      <w:hyperlink r:id="rId15">
        <w:r w:rsidRPr="003B393C">
          <w:rPr>
            <w:rFonts w:ascii="Times New Roman" w:hAnsi="Times New Roman"/>
            <w:color w:val="0000FF"/>
            <w:sz w:val="24"/>
            <w:szCs w:val="24"/>
          </w:rPr>
          <w:t>кодексом</w:t>
        </w:r>
      </w:hyperlink>
      <w:r w:rsidRPr="003B393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393C">
        <w:rPr>
          <w:rFonts w:ascii="Times New Roman" w:hAnsi="Times New Roman"/>
          <w:sz w:val="24"/>
          <w:szCs w:val="24"/>
        </w:rPr>
        <w:t>Российской</w:t>
      </w:r>
      <w:proofErr w:type="gramEnd"/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Федерации.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"__" _______________ 202_ г.           ______________ /_______________/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5B3808">
        <w:rPr>
          <w:rFonts w:ascii="Times New Roman" w:hAnsi="Times New Roman"/>
          <w:sz w:val="24"/>
          <w:szCs w:val="24"/>
        </w:rPr>
        <w:t xml:space="preserve">                                   МП </w:t>
      </w:r>
      <w:r w:rsidRPr="003B393C">
        <w:rPr>
          <w:rFonts w:ascii="Times New Roman" w:hAnsi="Times New Roman"/>
          <w:sz w:val="24"/>
          <w:szCs w:val="24"/>
        </w:rPr>
        <w:t xml:space="preserve"> (подпись)      </w:t>
      </w:r>
      <w:r w:rsidR="005B3808">
        <w:rPr>
          <w:rFonts w:ascii="Times New Roman" w:hAnsi="Times New Roman"/>
          <w:sz w:val="24"/>
          <w:szCs w:val="24"/>
        </w:rPr>
        <w:t xml:space="preserve"> </w:t>
      </w:r>
      <w:r w:rsidRPr="003B393C">
        <w:rPr>
          <w:rFonts w:ascii="Times New Roman" w:hAnsi="Times New Roman"/>
          <w:sz w:val="24"/>
          <w:szCs w:val="24"/>
        </w:rPr>
        <w:t xml:space="preserve">   (ФИО)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5B3808" w:rsidP="005B3808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оснований, </w:t>
      </w:r>
      <w:r w:rsidR="003B393C" w:rsidRPr="003B393C">
        <w:rPr>
          <w:rFonts w:ascii="Times New Roman" w:hAnsi="Times New Roman"/>
          <w:sz w:val="24"/>
          <w:szCs w:val="24"/>
        </w:rPr>
        <w:t xml:space="preserve">предусмотренных </w:t>
      </w:r>
      <w:r w:rsidR="00F80777">
        <w:rPr>
          <w:rFonts w:ascii="Times New Roman" w:hAnsi="Times New Roman"/>
          <w:sz w:val="24"/>
          <w:szCs w:val="24"/>
        </w:rPr>
        <w:t>приложением №4</w:t>
      </w:r>
    </w:p>
    <w:p w:rsidR="003B393C" w:rsidRPr="003B393C" w:rsidRDefault="003B393C" w:rsidP="005B3808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административного регламента предоставления муниципальной услуги</w:t>
      </w:r>
    </w:p>
    <w:p w:rsidR="003B393C" w:rsidRPr="003B393C" w:rsidRDefault="003B393C" w:rsidP="005B3808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"Заключение договора на установку и эксплуатацию рекламной конструкции </w:t>
      </w:r>
      <w:proofErr w:type="gramStart"/>
      <w:r w:rsidRPr="003B393C">
        <w:rPr>
          <w:rFonts w:ascii="Times New Roman" w:hAnsi="Times New Roman"/>
          <w:sz w:val="24"/>
          <w:szCs w:val="24"/>
        </w:rPr>
        <w:t>на</w:t>
      </w:r>
      <w:proofErr w:type="gramEnd"/>
    </w:p>
    <w:p w:rsidR="003B393C" w:rsidRPr="003B393C" w:rsidRDefault="003B393C" w:rsidP="005B3808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земельном </w:t>
      </w:r>
      <w:proofErr w:type="gramStart"/>
      <w:r w:rsidRPr="003B393C">
        <w:rPr>
          <w:rFonts w:ascii="Times New Roman" w:hAnsi="Times New Roman"/>
          <w:sz w:val="24"/>
          <w:szCs w:val="24"/>
        </w:rPr>
        <w:t>участке</w:t>
      </w:r>
      <w:proofErr w:type="gramEnd"/>
      <w:r w:rsidRPr="003B393C">
        <w:rPr>
          <w:rFonts w:ascii="Times New Roman" w:hAnsi="Times New Roman"/>
          <w:sz w:val="24"/>
          <w:szCs w:val="24"/>
        </w:rPr>
        <w:t>, здании или ином недвижимом имуществе", Комитет вправе</w:t>
      </w:r>
    </w:p>
    <w:p w:rsidR="003B393C" w:rsidRPr="003B393C" w:rsidRDefault="003B393C" w:rsidP="005B3808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>вернуть настоящее заявление.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Заявитель (представитель заявителя): ____________/_____________________</w:t>
      </w:r>
    </w:p>
    <w:p w:rsidR="003B393C" w:rsidRPr="003B393C" w:rsidRDefault="003B393C" w:rsidP="003B393C">
      <w:pPr>
        <w:pStyle w:val="ConsPlusNonformat0"/>
        <w:jc w:val="both"/>
        <w:rPr>
          <w:rFonts w:ascii="Times New Roman" w:hAnsi="Times New Roman"/>
          <w:sz w:val="24"/>
          <w:szCs w:val="24"/>
        </w:rPr>
      </w:pPr>
      <w:r w:rsidRPr="003B393C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5B3808">
        <w:rPr>
          <w:rFonts w:ascii="Times New Roman" w:hAnsi="Times New Roman"/>
          <w:sz w:val="24"/>
          <w:szCs w:val="24"/>
        </w:rPr>
        <w:t xml:space="preserve">                               </w:t>
      </w:r>
      <w:r w:rsidRPr="003B393C">
        <w:rPr>
          <w:rFonts w:ascii="Times New Roman" w:hAnsi="Times New Roman"/>
          <w:sz w:val="24"/>
          <w:szCs w:val="24"/>
        </w:rPr>
        <w:t xml:space="preserve">  (ФИО)        (подпись, печать)</w:t>
      </w:r>
    </w:p>
    <w:p w:rsidR="003B393C" w:rsidRDefault="003B393C" w:rsidP="003B393C">
      <w:pPr>
        <w:pStyle w:val="ConsPlusNormal0"/>
      </w:pPr>
    </w:p>
    <w:p w:rsidR="003B393C" w:rsidRDefault="003B393C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5B3808" w:rsidRDefault="005B3808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F80777" w:rsidRDefault="00F80777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5B3808" w:rsidRDefault="005B3808" w:rsidP="003B393C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3B393C" w:rsidRPr="00B84C00" w:rsidRDefault="003B393C" w:rsidP="003B393C">
      <w:pPr>
        <w:pStyle w:val="ConsPlusNormal10"/>
        <w:tabs>
          <w:tab w:val="left" w:pos="5812"/>
        </w:tabs>
        <w:jc w:val="right"/>
        <w:rPr>
          <w:rFonts w:ascii="Times New Roman" w:hAnsi="Times New Roman"/>
          <w:color w:val="auto"/>
          <w:sz w:val="28"/>
        </w:rPr>
      </w:pPr>
    </w:p>
    <w:p w:rsidR="007B1AE7" w:rsidRPr="009D3929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6</w:t>
      </w:r>
    </w:p>
    <w:p w:rsidR="007B1AE7" w:rsidRPr="008F1747" w:rsidRDefault="007B1AE7" w:rsidP="007B1AE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B1AE7" w:rsidRPr="008F1747" w:rsidRDefault="007B1AE7" w:rsidP="007B1AE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7B1AE7" w:rsidRDefault="007B1AE7" w:rsidP="007B1AE7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27294" w:rsidRPr="00B84C00" w:rsidRDefault="00727294" w:rsidP="00DA45FB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8C6F0E" w:rsidRPr="00B84C00" w:rsidRDefault="008C6F0E" w:rsidP="008C6F0E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8C6F0E" w:rsidRPr="00B84C00" w:rsidRDefault="008C6F0E" w:rsidP="008C6F0E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8C6F0E" w:rsidRPr="00B84C00" w:rsidRDefault="008C6F0E" w:rsidP="008C6F0E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8C6F0E" w:rsidRPr="00B84C00" w:rsidRDefault="008C6F0E" w:rsidP="008C6F0E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0F531C" w:rsidRPr="00B84C00" w:rsidRDefault="008C6F0E" w:rsidP="005F6FA2">
      <w:pPr>
        <w:widowControl w:val="0"/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об исправлении 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допущенных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 xml:space="preserve">опечаток </w:t>
      </w:r>
      <w:proofErr w:type="gramStart"/>
      <w:r w:rsidR="00DD256F"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="00DD256F" w:rsidRPr="00B84C00">
        <w:rPr>
          <w:rFonts w:ascii="Times New Roman" w:hAnsi="Times New Roman"/>
          <w:color w:val="auto"/>
          <w:sz w:val="28"/>
          <w:szCs w:val="28"/>
        </w:rPr>
        <w:t>или) ошибок в документах,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br/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выданных</w:t>
      </w:r>
      <w:r w:rsidR="005F6FA2"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D256F" w:rsidRPr="00B84C00">
        <w:rPr>
          <w:rFonts w:ascii="Times New Roman" w:hAnsi="Times New Roman"/>
          <w:color w:val="auto"/>
          <w:sz w:val="28"/>
          <w:szCs w:val="28"/>
        </w:rPr>
        <w:t>в результате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5F6FA2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решении </w:t>
      </w:r>
      <w:r w:rsidR="00DA45FB" w:rsidRPr="00B84C00">
        <w:rPr>
          <w:rFonts w:ascii="Times New Roman" w:hAnsi="Times New Roman"/>
          <w:color w:val="auto"/>
          <w:sz w:val="28"/>
          <w:szCs w:val="28"/>
        </w:rPr>
        <w:t xml:space="preserve">о </w:t>
      </w:r>
      <w:r w:rsidR="00CD29E5">
        <w:rPr>
          <w:rFonts w:ascii="Times New Roman" w:hAnsi="Times New Roman"/>
          <w:color w:val="auto"/>
          <w:sz w:val="28"/>
          <w:szCs w:val="28"/>
        </w:rPr>
        <w:t xml:space="preserve">предоставлении </w:t>
      </w:r>
      <w:r w:rsidR="007B1AE7">
        <w:rPr>
          <w:rFonts w:ascii="Times New Roman" w:hAnsi="Times New Roman"/>
          <w:color w:val="auto"/>
          <w:sz w:val="28"/>
          <w:szCs w:val="28"/>
        </w:rPr>
        <w:t>муниципальной услуги</w:t>
      </w:r>
      <w:r w:rsidRPr="00B84C00">
        <w:rPr>
          <w:rFonts w:ascii="Times New Roman" w:hAnsi="Times New Roman"/>
          <w:color w:val="auto"/>
          <w:sz w:val="28"/>
          <w:szCs w:val="28"/>
        </w:rPr>
        <w:t xml:space="preserve">, содержащем опечатку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и(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>или) ошибку: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Обоснование для внесения исправлений в решение: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694"/>
        <w:gridCol w:w="3118"/>
        <w:gridCol w:w="3401"/>
      </w:tblGrid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№</w:t>
            </w: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br/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/п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указанные в уведомлении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Данные (сведения), которые необходимо указать в уведомлении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Обоснование с указанием реквизит</w:t>
            </w:r>
            <w:proofErr w:type="gram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а(</w:t>
            </w:r>
            <w:proofErr w:type="gram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 документа(-</w:t>
            </w:r>
            <w:proofErr w:type="spellStart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ов</w:t>
            </w:r>
            <w:proofErr w:type="spellEnd"/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Default="005F6FA2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Прошу исправить ошибку (опечатку) в </w:t>
      </w:r>
      <w:r w:rsidR="00EB18E2"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r w:rsidRPr="00B84C00">
        <w:rPr>
          <w:rFonts w:ascii="Times New Roman" w:hAnsi="Times New Roman"/>
          <w:color w:val="auto"/>
          <w:sz w:val="28"/>
          <w:szCs w:val="28"/>
        </w:rPr>
        <w:t>.</w:t>
      </w:r>
    </w:p>
    <w:p w:rsidR="00C17778" w:rsidRPr="00B84C00" w:rsidRDefault="00C17778" w:rsidP="00C17778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17778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7B1AE7" w:rsidRDefault="006B296B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br w:type="page"/>
      </w:r>
      <w:r w:rsidR="007B1AE7" w:rsidRPr="009D3929">
        <w:rPr>
          <w:rFonts w:ascii="Times New Roman" w:hAnsi="Times New Roman"/>
          <w:color w:val="auto"/>
          <w:sz w:val="28"/>
          <w:szCs w:val="28"/>
        </w:rPr>
        <w:lastRenderedPageBreak/>
        <w:t>Приложение №</w:t>
      </w:r>
      <w:r w:rsidR="007B1AE7">
        <w:rPr>
          <w:rFonts w:ascii="Times New Roman" w:hAnsi="Times New Roman"/>
          <w:color w:val="auto"/>
          <w:sz w:val="28"/>
          <w:szCs w:val="28"/>
        </w:rPr>
        <w:t>7</w:t>
      </w:r>
    </w:p>
    <w:p w:rsidR="007B1AE7" w:rsidRPr="008F1747" w:rsidRDefault="007B1AE7" w:rsidP="007B1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B1AE7" w:rsidRPr="008F1747" w:rsidRDefault="007B1AE7" w:rsidP="007B1AE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7B1AE7" w:rsidRDefault="007B1AE7" w:rsidP="007B1AE7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C16236" w:rsidRPr="00B84C00" w:rsidRDefault="00C16236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pacing w:after="0" w:line="240" w:lineRule="auto"/>
        <w:ind w:left="4536"/>
        <w:jc w:val="right"/>
        <w:outlineLvl w:val="1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Председателю Комитета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градостроительства и архитектуры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администрации города Новокузнецка</w:t>
      </w:r>
    </w:p>
    <w:p w:rsidR="005F6FA2" w:rsidRPr="00B84C00" w:rsidRDefault="005F6FA2" w:rsidP="005F6FA2">
      <w:pPr>
        <w:spacing w:after="0" w:line="240" w:lineRule="auto"/>
        <w:ind w:left="4536"/>
        <w:jc w:val="right"/>
        <w:textAlignment w:val="baseline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от 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(фамилия, имя, отчество (последнее </w:t>
      </w:r>
      <w:proofErr w:type="gramStart"/>
      <w:r w:rsidRPr="00B84C00">
        <w:rPr>
          <w:rFonts w:ascii="Times New Roman" w:hAnsi="Times New Roman"/>
          <w:color w:val="auto"/>
          <w:sz w:val="18"/>
          <w:szCs w:val="18"/>
        </w:rPr>
        <w:t>-п</w:t>
      </w:r>
      <w:proofErr w:type="gramEnd"/>
      <w:r w:rsidRPr="00B84C00">
        <w:rPr>
          <w:rFonts w:ascii="Times New Roman" w:hAnsi="Times New Roman"/>
          <w:color w:val="auto"/>
          <w:sz w:val="18"/>
          <w:szCs w:val="18"/>
        </w:rPr>
        <w:t>ри наличии)  для физических лиц,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 xml:space="preserve">полное наименование организации - для юридических лиц) </w:t>
      </w: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4"/>
          <w:szCs w:val="24"/>
        </w:rPr>
        <w:t>__________________________________________</w:t>
      </w:r>
    </w:p>
    <w:p w:rsidR="005F6FA2" w:rsidRPr="00B84C00" w:rsidRDefault="005F6FA2" w:rsidP="005F6FA2">
      <w:pPr>
        <w:pStyle w:val="ConsPlusNonformat0"/>
        <w:ind w:left="4536"/>
        <w:jc w:val="center"/>
        <w:rPr>
          <w:rFonts w:ascii="Times New Roman" w:hAnsi="Times New Roman"/>
          <w:color w:val="auto"/>
          <w:sz w:val="18"/>
          <w:szCs w:val="18"/>
        </w:rPr>
      </w:pPr>
      <w:r w:rsidRPr="00B84C00">
        <w:rPr>
          <w:rFonts w:ascii="Times New Roman" w:hAnsi="Times New Roman"/>
          <w:color w:val="auto"/>
          <w:sz w:val="18"/>
          <w:szCs w:val="18"/>
        </w:rPr>
        <w:t>(почтовый адрес, адрес электронной почты)</w:t>
      </w:r>
    </w:p>
    <w:p w:rsidR="005F6FA2" w:rsidRPr="00B84C00" w:rsidRDefault="005F6FA2" w:rsidP="005F6FA2">
      <w:pPr>
        <w:pStyle w:val="ConsPlusNonformat0"/>
        <w:ind w:left="4536"/>
        <w:jc w:val="right"/>
        <w:rPr>
          <w:rFonts w:ascii="Times New Roman" w:hAnsi="Times New Roman"/>
          <w:color w:val="auto"/>
          <w:sz w:val="24"/>
          <w:szCs w:val="24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 тел.:</w:t>
      </w:r>
      <w:r w:rsidRPr="00B84C00">
        <w:rPr>
          <w:rFonts w:ascii="Times New Roman" w:hAnsi="Times New Roman"/>
          <w:color w:val="auto"/>
          <w:sz w:val="24"/>
          <w:szCs w:val="24"/>
        </w:rPr>
        <w:t xml:space="preserve"> ________________________</w:t>
      </w:r>
    </w:p>
    <w:p w:rsidR="005F6FA2" w:rsidRPr="00B84C00" w:rsidRDefault="005F6FA2" w:rsidP="005F6FA2">
      <w:pPr>
        <w:spacing w:before="360" w:after="24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Заявление</w:t>
      </w:r>
      <w:r w:rsidRPr="00B84C00">
        <w:rPr>
          <w:rFonts w:ascii="Times New Roman" w:hAnsi="Times New Roman"/>
          <w:color w:val="auto"/>
          <w:sz w:val="28"/>
          <w:szCs w:val="28"/>
        </w:rPr>
        <w:br/>
        <w:t>о выдаче дубликата документа, выданного по результатам предоставления муниципальной услуги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536"/>
      </w:tblGrid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Сведения о юридическом лице: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Идентификационный номер налогоплательщика - юридического лица (не указывается в случае, если застройщиком является иностранное юридическое лицо)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Контактный телефон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7B1AE7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ind w:firstLine="709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 xml:space="preserve">Сведения о выданном </w:t>
      </w:r>
      <w:proofErr w:type="gramStart"/>
      <w:r w:rsidRPr="00B84C00">
        <w:rPr>
          <w:rFonts w:ascii="Times New Roman" w:hAnsi="Times New Roman"/>
          <w:color w:val="auto"/>
          <w:sz w:val="28"/>
          <w:szCs w:val="28"/>
        </w:rPr>
        <w:t>решении</w:t>
      </w:r>
      <w:proofErr w:type="gramEnd"/>
      <w:r w:rsidRPr="00B84C0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B1AE7" w:rsidRPr="007B1AE7">
        <w:rPr>
          <w:rFonts w:ascii="Times New Roman" w:hAnsi="Times New Roman"/>
          <w:sz w:val="28"/>
          <w:szCs w:val="28"/>
        </w:rPr>
        <w:t>о заключении договора на установку и эксплуатацию рекламной конструкции</w:t>
      </w:r>
      <w:r w:rsidR="007B1AE7" w:rsidRPr="007B1AE7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B1AE7">
        <w:rPr>
          <w:rFonts w:ascii="Times New Roman" w:hAnsi="Times New Roman"/>
          <w:color w:val="auto"/>
          <w:sz w:val="28"/>
          <w:szCs w:val="28"/>
        </w:rPr>
        <w:t>(далее – решение):</w:t>
      </w:r>
    </w:p>
    <w:tbl>
      <w:tblPr>
        <w:tblW w:w="0" w:type="auto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417"/>
        <w:gridCol w:w="1560"/>
      </w:tblGrid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Орган, выдавший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Номер документа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84C00">
              <w:rPr>
                <w:rFonts w:ascii="Times New Roman" w:hAnsi="Times New Roman"/>
                <w:color w:val="auto"/>
                <w:sz w:val="26"/>
                <w:szCs w:val="26"/>
              </w:rPr>
              <w:t>Дата документа</w:t>
            </w: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B84C00" w:rsidRPr="00B84C00" w:rsidTr="00726CDF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5F6FA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</w:tbl>
    <w:p w:rsidR="005F6FA2" w:rsidRPr="00B84C00" w:rsidRDefault="00C42D4C" w:rsidP="00C42D4C">
      <w:pPr>
        <w:suppressAutoHyphens w:val="0"/>
        <w:autoSpaceDE w:val="0"/>
        <w:autoSpaceDN w:val="0"/>
        <w:adjustRightInd w:val="0"/>
        <w:spacing w:before="360" w:after="24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lastRenderedPageBreak/>
        <w:t>Прошу выдать дубликат решения.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Приложение: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C42D4C">
      <w:pPr>
        <w:suppressAutoHyphens w:val="0"/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Номер телефона и адрес электронной почты для связи: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____________________________________________________________________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before="240" w:after="240" w:line="240" w:lineRule="auto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Результат рассмотрения настоящего заявления прошу:</w:t>
      </w:r>
    </w:p>
    <w:tbl>
      <w:tblPr>
        <w:tblW w:w="9701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8142"/>
        <w:gridCol w:w="1559"/>
      </w:tblGrid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(функций)»/в Региональном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выдать на бумажном носителе при личном обращении в уполномоченный орган либо в МФЦ, расположенный по адресу: 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направить на бумажном носителе на почтовый адрес: _________________________________________________________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5F6FA2" w:rsidRPr="00B84C00" w:rsidTr="00726CDF">
        <w:tc>
          <w:tcPr>
            <w:tcW w:w="9701" w:type="dxa"/>
            <w:gridSpan w:val="2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B84C00">
              <w:rPr>
                <w:rFonts w:ascii="Times New Roman" w:hAnsi="Times New Roman"/>
                <w:color w:val="auto"/>
                <w:sz w:val="28"/>
                <w:szCs w:val="28"/>
              </w:rPr>
              <w:t>Указывается один из перечисленных способов</w:t>
            </w:r>
          </w:p>
        </w:tc>
      </w:tr>
    </w:tbl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4C00">
        <w:rPr>
          <w:rFonts w:ascii="Times New Roman" w:hAnsi="Times New Roman"/>
          <w:color w:val="auto"/>
          <w:sz w:val="28"/>
          <w:szCs w:val="28"/>
        </w:rPr>
        <w:t>«____» ___________ ______</w:t>
      </w:r>
    </w:p>
    <w:p w:rsidR="005F6FA2" w:rsidRPr="00B84C00" w:rsidRDefault="005F6FA2" w:rsidP="005F6FA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ffb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84"/>
        <w:gridCol w:w="7688"/>
      </w:tblGrid>
      <w:tr w:rsidR="00B84C00" w:rsidRPr="00B84C00" w:rsidTr="00726CDF">
        <w:tc>
          <w:tcPr>
            <w:tcW w:w="1809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7688" w:type="dxa"/>
            <w:tcBorders>
              <w:bottom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B84C00" w:rsidRPr="00B84C00" w:rsidTr="00726CDF">
        <w:tc>
          <w:tcPr>
            <w:tcW w:w="1809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(подпись)</w:t>
            </w:r>
          </w:p>
        </w:tc>
        <w:tc>
          <w:tcPr>
            <w:tcW w:w="284" w:type="dxa"/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7688" w:type="dxa"/>
            <w:tcBorders>
              <w:top w:val="single" w:sz="4" w:space="0" w:color="auto"/>
            </w:tcBorders>
          </w:tcPr>
          <w:p w:rsidR="005F6FA2" w:rsidRPr="00B84C00" w:rsidRDefault="005F6FA2" w:rsidP="00726CD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auto"/>
              </w:rPr>
            </w:pPr>
            <w:r w:rsidRPr="00B84C00">
              <w:rPr>
                <w:rFonts w:ascii="Times New Roman" w:hAnsi="Times New Roman"/>
                <w:color w:val="auto"/>
              </w:rPr>
              <w:t>(фамилия, имя, отчество (последнее – при наличии))</w:t>
            </w:r>
          </w:p>
        </w:tc>
      </w:tr>
    </w:tbl>
    <w:p w:rsidR="000F531C" w:rsidRDefault="000F531C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7B1AE7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9D3929">
        <w:rPr>
          <w:rFonts w:ascii="Times New Roman" w:hAnsi="Times New Roman"/>
          <w:color w:val="auto"/>
          <w:sz w:val="28"/>
          <w:szCs w:val="28"/>
        </w:rPr>
        <w:t>Приложение №</w:t>
      </w:r>
      <w:r>
        <w:rPr>
          <w:rFonts w:ascii="Times New Roman" w:hAnsi="Times New Roman"/>
          <w:color w:val="auto"/>
          <w:sz w:val="28"/>
          <w:szCs w:val="28"/>
        </w:rPr>
        <w:t>8</w:t>
      </w:r>
    </w:p>
    <w:p w:rsidR="007B1AE7" w:rsidRPr="008F1747" w:rsidRDefault="007B1AE7" w:rsidP="007B1AE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7B1AE7" w:rsidRPr="008F1747" w:rsidRDefault="007B1AE7" w:rsidP="007B1AE7">
      <w:pPr>
        <w:pStyle w:val="ConsPlusNormal10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hAnsi="Times New Roman"/>
          <w:sz w:val="28"/>
          <w:szCs w:val="28"/>
        </w:rPr>
        <w:t>предоставления муниципальной услуги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F1747">
        <w:rPr>
          <w:rFonts w:ascii="Times New Roman" w:eastAsia="Calibri" w:hAnsi="Times New Roman"/>
          <w:sz w:val="28"/>
          <w:szCs w:val="28"/>
          <w:lang w:eastAsia="en-US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Заключение договора на установку и </w:t>
      </w:r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эксплуатацию рекламной конструкции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</w:p>
    <w:p w:rsidR="007B1AE7" w:rsidRDefault="007B1AE7" w:rsidP="007B1AE7">
      <w:pPr>
        <w:pStyle w:val="aff8"/>
        <w:spacing w:before="0"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земельном </w:t>
      </w:r>
      <w:proofErr w:type="gramStart"/>
      <w:r>
        <w:rPr>
          <w:rFonts w:ascii="Times New Roman" w:hAnsi="Times New Roman"/>
          <w:sz w:val="28"/>
          <w:szCs w:val="28"/>
        </w:rPr>
        <w:t>участке</w:t>
      </w:r>
      <w:proofErr w:type="gramEnd"/>
      <w:r>
        <w:rPr>
          <w:rFonts w:ascii="Times New Roman" w:hAnsi="Times New Roman"/>
          <w:sz w:val="28"/>
          <w:szCs w:val="28"/>
        </w:rPr>
        <w:t xml:space="preserve">, здании или ином </w:t>
      </w:r>
    </w:p>
    <w:p w:rsidR="007B1AE7" w:rsidRDefault="007B1AE7" w:rsidP="007B1AE7">
      <w:pPr>
        <w:pStyle w:val="ConsPlusNormal10"/>
        <w:tabs>
          <w:tab w:val="left" w:pos="5812"/>
        </w:tabs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недвижимом </w:t>
      </w:r>
      <w:proofErr w:type="gramStart"/>
      <w:r>
        <w:rPr>
          <w:rFonts w:ascii="Times New Roman" w:hAnsi="Times New Roman"/>
          <w:sz w:val="28"/>
          <w:szCs w:val="28"/>
        </w:rPr>
        <w:t>имуществе</w:t>
      </w:r>
      <w:proofErr w:type="gramEnd"/>
      <w:r w:rsidRPr="008F1747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7B1AE7" w:rsidRPr="00B84C00" w:rsidRDefault="007B1AE7" w:rsidP="007B1AE7">
      <w:pPr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данных, необходимых для предоставления муниципальной услуги при условии, что обработка персональных данных осуществляется строго лицом, уполномоченным 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Специалист, получающий для работы конфиденциальный документ, несет ответственность за сохранность носителя и конфиденциальность информации.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 проинформирован (а), что под обработкой персональных данных понимается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соблюдается в рамках исполнения законодательства Российской Федерации.</w:t>
      </w:r>
      <w:proofErr w:type="gramEnd"/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действует со дня подписания до дня отзыва в письменной форме.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Подтверждаю, что 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 с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:rsidR="003A5A23" w:rsidRDefault="003A5A23" w:rsidP="003A5A23">
      <w:pPr>
        <w:shd w:val="clear" w:color="auto" w:fill="FFFFFF"/>
        <w:suppressAutoHyphens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ConsPlusNonformat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Заявитель (представитель заявителя):</w:t>
      </w:r>
    </w:p>
    <w:p w:rsidR="003A5A23" w:rsidRDefault="003A5A23" w:rsidP="003A5A23">
      <w:pPr>
        <w:pStyle w:val="ConsPlusNonformat0"/>
        <w:jc w:val="both"/>
        <w:rPr>
          <w:rFonts w:ascii="Times New Roman" w:hAnsi="Times New Roman"/>
          <w:sz w:val="24"/>
          <w:szCs w:val="24"/>
        </w:rPr>
      </w:pP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>_______________   _________________________________  __________________________</w:t>
      </w:r>
    </w:p>
    <w:p w:rsidR="003A5A23" w:rsidRDefault="003A5A23" w:rsidP="003A5A23">
      <w:pPr>
        <w:pStyle w:val="ConsPlusNonformat0"/>
        <w:jc w:val="both"/>
      </w:pPr>
      <w:r>
        <w:rPr>
          <w:rFonts w:ascii="Times New Roman" w:hAnsi="Times New Roman"/>
          <w:sz w:val="24"/>
          <w:szCs w:val="24"/>
        </w:rPr>
        <w:t xml:space="preserve">       дата                                       (подпись)                                                           (ФИО)</w:t>
      </w:r>
    </w:p>
    <w:p w:rsidR="003A5A23" w:rsidRDefault="003A5A23" w:rsidP="003A5A23">
      <w:pPr>
        <w:tabs>
          <w:tab w:val="left" w:pos="58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5A23" w:rsidRDefault="003A5A23" w:rsidP="003A5A23">
      <w:pPr>
        <w:pStyle w:val="aff8"/>
        <w:spacing w:before="0" w:after="0" w:line="240" w:lineRule="auto"/>
        <w:jc w:val="right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3A5A23" w:rsidRDefault="003A5A23" w:rsidP="003A5A23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3A5A23" w:rsidRPr="00B84C00" w:rsidRDefault="003A5A23" w:rsidP="00C42D4C">
      <w:pPr>
        <w:widowControl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sectPr w:rsidR="003A5A23" w:rsidRPr="00B84C00" w:rsidSect="00B16521">
      <w:pgSz w:w="11906" w:h="16838"/>
      <w:pgMar w:top="1134" w:right="851" w:bottom="1134" w:left="1418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39D" w:rsidRDefault="00C1239D">
      <w:pPr>
        <w:spacing w:after="0" w:line="240" w:lineRule="auto"/>
      </w:pPr>
      <w:r>
        <w:separator/>
      </w:r>
    </w:p>
  </w:endnote>
  <w:endnote w:type="continuationSeparator" w:id="0">
    <w:p w:rsidR="00C1239D" w:rsidRDefault="00C12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39D" w:rsidRDefault="00C1239D">
      <w:pPr>
        <w:spacing w:after="0" w:line="240" w:lineRule="auto"/>
      </w:pPr>
      <w:r>
        <w:separator/>
      </w:r>
    </w:p>
  </w:footnote>
  <w:footnote w:type="continuationSeparator" w:id="0">
    <w:p w:rsidR="00C1239D" w:rsidRDefault="00C12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-2056064341"/>
      <w:docPartObj>
        <w:docPartGallery w:val="Page Numbers (Top of Page)"/>
        <w:docPartUnique/>
      </w:docPartObj>
    </w:sdtPr>
    <w:sdtContent>
      <w:p w:rsidR="00B60243" w:rsidRPr="006B296B" w:rsidRDefault="00B60243" w:rsidP="006B296B">
        <w:pPr>
          <w:pStyle w:val="aff1"/>
          <w:jc w:val="center"/>
          <w:rPr>
            <w:rFonts w:ascii="Times New Roman" w:hAnsi="Times New Roman"/>
            <w:sz w:val="20"/>
          </w:rPr>
        </w:pPr>
        <w:r w:rsidRPr="006B296B">
          <w:rPr>
            <w:rFonts w:ascii="Times New Roman" w:hAnsi="Times New Roman"/>
            <w:sz w:val="20"/>
          </w:rPr>
          <w:fldChar w:fldCharType="begin"/>
        </w:r>
        <w:r w:rsidRPr="006B296B">
          <w:rPr>
            <w:rFonts w:ascii="Times New Roman" w:hAnsi="Times New Roman"/>
            <w:sz w:val="20"/>
          </w:rPr>
          <w:instrText xml:space="preserve"> PAGE   \* MERGEFORMAT </w:instrText>
        </w:r>
        <w:r w:rsidRPr="006B296B">
          <w:rPr>
            <w:rFonts w:ascii="Times New Roman" w:hAnsi="Times New Roman"/>
            <w:sz w:val="20"/>
          </w:rPr>
          <w:fldChar w:fldCharType="separate"/>
        </w:r>
        <w:r w:rsidR="00F80777">
          <w:rPr>
            <w:rFonts w:ascii="Times New Roman" w:hAnsi="Times New Roman"/>
            <w:noProof/>
            <w:sz w:val="20"/>
          </w:rPr>
          <w:t>2</w:t>
        </w:r>
        <w:r w:rsidRPr="006B296B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AA9"/>
    <w:multiLevelType w:val="multilevel"/>
    <w:tmpl w:val="694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966A5F"/>
    <w:multiLevelType w:val="multilevel"/>
    <w:tmpl w:val="229AD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574065"/>
    <w:multiLevelType w:val="multilevel"/>
    <w:tmpl w:val="501E0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1F955680"/>
    <w:multiLevelType w:val="multilevel"/>
    <w:tmpl w:val="4D788C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26E60C4F"/>
    <w:multiLevelType w:val="multilevel"/>
    <w:tmpl w:val="B8D2D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7C2D7A"/>
    <w:multiLevelType w:val="multilevel"/>
    <w:tmpl w:val="DC8433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3F64217B"/>
    <w:multiLevelType w:val="multilevel"/>
    <w:tmpl w:val="69B836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7">
    <w:nsid w:val="42C13375"/>
    <w:multiLevelType w:val="multilevel"/>
    <w:tmpl w:val="89F87A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8">
    <w:nsid w:val="4F1E70BE"/>
    <w:multiLevelType w:val="hybridMultilevel"/>
    <w:tmpl w:val="D2D03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E57C8A"/>
    <w:multiLevelType w:val="multilevel"/>
    <w:tmpl w:val="FAAE6E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0">
    <w:nsid w:val="6F695B89"/>
    <w:multiLevelType w:val="multilevel"/>
    <w:tmpl w:val="6F695B8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78869D4A"/>
    <w:multiLevelType w:val="singleLevel"/>
    <w:tmpl w:val="78869D4A"/>
    <w:lvl w:ilvl="0">
      <w:start w:val="1"/>
      <w:numFmt w:val="decimal"/>
      <w:suff w:val="space"/>
      <w:lvlText w:val="%1)"/>
      <w:lvlJc w:val="left"/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11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31C"/>
    <w:rsid w:val="0002082A"/>
    <w:rsid w:val="0003154A"/>
    <w:rsid w:val="000333C6"/>
    <w:rsid w:val="000543F4"/>
    <w:rsid w:val="000546B9"/>
    <w:rsid w:val="00057AA1"/>
    <w:rsid w:val="00077305"/>
    <w:rsid w:val="00092873"/>
    <w:rsid w:val="000929C2"/>
    <w:rsid w:val="000A7276"/>
    <w:rsid w:val="000D3061"/>
    <w:rsid w:val="000E7A4A"/>
    <w:rsid w:val="000F531C"/>
    <w:rsid w:val="000F5F63"/>
    <w:rsid w:val="000F67FD"/>
    <w:rsid w:val="00101CB4"/>
    <w:rsid w:val="00111E34"/>
    <w:rsid w:val="00117C9F"/>
    <w:rsid w:val="0013018D"/>
    <w:rsid w:val="0013786F"/>
    <w:rsid w:val="00143031"/>
    <w:rsid w:val="00156CA6"/>
    <w:rsid w:val="00163DB6"/>
    <w:rsid w:val="0016760D"/>
    <w:rsid w:val="00182778"/>
    <w:rsid w:val="001965D5"/>
    <w:rsid w:val="001A33F5"/>
    <w:rsid w:val="001B489B"/>
    <w:rsid w:val="001C0D32"/>
    <w:rsid w:val="001D5145"/>
    <w:rsid w:val="001F762E"/>
    <w:rsid w:val="00203509"/>
    <w:rsid w:val="00205A05"/>
    <w:rsid w:val="00222C4B"/>
    <w:rsid w:val="002273C0"/>
    <w:rsid w:val="00235480"/>
    <w:rsid w:val="0025445D"/>
    <w:rsid w:val="00257773"/>
    <w:rsid w:val="00262471"/>
    <w:rsid w:val="00297DA8"/>
    <w:rsid w:val="002A021D"/>
    <w:rsid w:val="002B595C"/>
    <w:rsid w:val="002C342E"/>
    <w:rsid w:val="002C778F"/>
    <w:rsid w:val="002D3ECD"/>
    <w:rsid w:val="002D6A67"/>
    <w:rsid w:val="00304949"/>
    <w:rsid w:val="00327A7B"/>
    <w:rsid w:val="0033520E"/>
    <w:rsid w:val="00370E5B"/>
    <w:rsid w:val="00372E3A"/>
    <w:rsid w:val="00385DB6"/>
    <w:rsid w:val="003A5A23"/>
    <w:rsid w:val="003B393C"/>
    <w:rsid w:val="003B4C01"/>
    <w:rsid w:val="003D01B1"/>
    <w:rsid w:val="003D2224"/>
    <w:rsid w:val="003D5A3F"/>
    <w:rsid w:val="00414FBB"/>
    <w:rsid w:val="00443868"/>
    <w:rsid w:val="004451F4"/>
    <w:rsid w:val="004745E1"/>
    <w:rsid w:val="00474DE2"/>
    <w:rsid w:val="00494D36"/>
    <w:rsid w:val="00497017"/>
    <w:rsid w:val="004A0840"/>
    <w:rsid w:val="004A3D01"/>
    <w:rsid w:val="004B005E"/>
    <w:rsid w:val="0051574C"/>
    <w:rsid w:val="00523C31"/>
    <w:rsid w:val="005442B2"/>
    <w:rsid w:val="00554728"/>
    <w:rsid w:val="00554A3B"/>
    <w:rsid w:val="005573BD"/>
    <w:rsid w:val="00561656"/>
    <w:rsid w:val="00566F76"/>
    <w:rsid w:val="00590136"/>
    <w:rsid w:val="005A0F99"/>
    <w:rsid w:val="005B3808"/>
    <w:rsid w:val="005B66E6"/>
    <w:rsid w:val="005B69F0"/>
    <w:rsid w:val="005D0BF3"/>
    <w:rsid w:val="005E22CE"/>
    <w:rsid w:val="005E2AF0"/>
    <w:rsid w:val="005E40B0"/>
    <w:rsid w:val="005F6FA2"/>
    <w:rsid w:val="006045F0"/>
    <w:rsid w:val="00607722"/>
    <w:rsid w:val="00620636"/>
    <w:rsid w:val="00627D6F"/>
    <w:rsid w:val="006566A8"/>
    <w:rsid w:val="00666DF7"/>
    <w:rsid w:val="006926BE"/>
    <w:rsid w:val="00693F75"/>
    <w:rsid w:val="006A0969"/>
    <w:rsid w:val="006B296B"/>
    <w:rsid w:val="006B6A2C"/>
    <w:rsid w:val="0070545B"/>
    <w:rsid w:val="00707C5F"/>
    <w:rsid w:val="00710F4A"/>
    <w:rsid w:val="00726CDF"/>
    <w:rsid w:val="00727294"/>
    <w:rsid w:val="0073539F"/>
    <w:rsid w:val="00737D53"/>
    <w:rsid w:val="00747319"/>
    <w:rsid w:val="007476A9"/>
    <w:rsid w:val="00760584"/>
    <w:rsid w:val="007757FD"/>
    <w:rsid w:val="0078273C"/>
    <w:rsid w:val="00783162"/>
    <w:rsid w:val="00784439"/>
    <w:rsid w:val="00794B00"/>
    <w:rsid w:val="007A46BF"/>
    <w:rsid w:val="007A4FA3"/>
    <w:rsid w:val="007B1AE7"/>
    <w:rsid w:val="007C3C63"/>
    <w:rsid w:val="007D2199"/>
    <w:rsid w:val="007D3F90"/>
    <w:rsid w:val="00800EC8"/>
    <w:rsid w:val="00807DF4"/>
    <w:rsid w:val="00816856"/>
    <w:rsid w:val="00822A8A"/>
    <w:rsid w:val="0084483B"/>
    <w:rsid w:val="00844CA6"/>
    <w:rsid w:val="00850A2F"/>
    <w:rsid w:val="00850FAC"/>
    <w:rsid w:val="00852E10"/>
    <w:rsid w:val="0085754E"/>
    <w:rsid w:val="00867B9E"/>
    <w:rsid w:val="00874599"/>
    <w:rsid w:val="00893FAA"/>
    <w:rsid w:val="008A0701"/>
    <w:rsid w:val="008A127F"/>
    <w:rsid w:val="008B2C00"/>
    <w:rsid w:val="008C3793"/>
    <w:rsid w:val="008C6F0E"/>
    <w:rsid w:val="008E6A94"/>
    <w:rsid w:val="008F1747"/>
    <w:rsid w:val="0091256C"/>
    <w:rsid w:val="00920F2D"/>
    <w:rsid w:val="00932ED2"/>
    <w:rsid w:val="009735D2"/>
    <w:rsid w:val="00980DA7"/>
    <w:rsid w:val="00984518"/>
    <w:rsid w:val="00985FF6"/>
    <w:rsid w:val="009A32DC"/>
    <w:rsid w:val="009A4528"/>
    <w:rsid w:val="009B1FED"/>
    <w:rsid w:val="009B614F"/>
    <w:rsid w:val="009C5AE2"/>
    <w:rsid w:val="009C6FF9"/>
    <w:rsid w:val="009D3929"/>
    <w:rsid w:val="00A00077"/>
    <w:rsid w:val="00A0231D"/>
    <w:rsid w:val="00A11891"/>
    <w:rsid w:val="00A21860"/>
    <w:rsid w:val="00A320BC"/>
    <w:rsid w:val="00A36800"/>
    <w:rsid w:val="00A44066"/>
    <w:rsid w:val="00A50743"/>
    <w:rsid w:val="00A50AC9"/>
    <w:rsid w:val="00A54E43"/>
    <w:rsid w:val="00A54FE2"/>
    <w:rsid w:val="00A93A9B"/>
    <w:rsid w:val="00AA072A"/>
    <w:rsid w:val="00AB425E"/>
    <w:rsid w:val="00AB4BB8"/>
    <w:rsid w:val="00AC35E8"/>
    <w:rsid w:val="00AE0B28"/>
    <w:rsid w:val="00AE50E8"/>
    <w:rsid w:val="00AE7AE1"/>
    <w:rsid w:val="00AF5482"/>
    <w:rsid w:val="00B065EE"/>
    <w:rsid w:val="00B11DAE"/>
    <w:rsid w:val="00B16521"/>
    <w:rsid w:val="00B37D7C"/>
    <w:rsid w:val="00B37D7E"/>
    <w:rsid w:val="00B4137E"/>
    <w:rsid w:val="00B43EB1"/>
    <w:rsid w:val="00B52D07"/>
    <w:rsid w:val="00B60243"/>
    <w:rsid w:val="00B61E4F"/>
    <w:rsid w:val="00B63943"/>
    <w:rsid w:val="00B63FFE"/>
    <w:rsid w:val="00B73D82"/>
    <w:rsid w:val="00B745DE"/>
    <w:rsid w:val="00B74835"/>
    <w:rsid w:val="00B833C3"/>
    <w:rsid w:val="00B84C00"/>
    <w:rsid w:val="00B94D61"/>
    <w:rsid w:val="00BB1CCD"/>
    <w:rsid w:val="00BB2CE4"/>
    <w:rsid w:val="00BC67A2"/>
    <w:rsid w:val="00BD23F3"/>
    <w:rsid w:val="00BE0179"/>
    <w:rsid w:val="00BE5EF7"/>
    <w:rsid w:val="00BF2C9F"/>
    <w:rsid w:val="00BF7373"/>
    <w:rsid w:val="00C055D0"/>
    <w:rsid w:val="00C1239D"/>
    <w:rsid w:val="00C16236"/>
    <w:rsid w:val="00C16E8F"/>
    <w:rsid w:val="00C171A1"/>
    <w:rsid w:val="00C17778"/>
    <w:rsid w:val="00C25CEA"/>
    <w:rsid w:val="00C30130"/>
    <w:rsid w:val="00C42D4C"/>
    <w:rsid w:val="00C50FAB"/>
    <w:rsid w:val="00C57C70"/>
    <w:rsid w:val="00C6104E"/>
    <w:rsid w:val="00C63257"/>
    <w:rsid w:val="00C66085"/>
    <w:rsid w:val="00C7458B"/>
    <w:rsid w:val="00C816BA"/>
    <w:rsid w:val="00C870AB"/>
    <w:rsid w:val="00CA458F"/>
    <w:rsid w:val="00CB58FF"/>
    <w:rsid w:val="00CC4DD2"/>
    <w:rsid w:val="00CD29E5"/>
    <w:rsid w:val="00CD4192"/>
    <w:rsid w:val="00CD5579"/>
    <w:rsid w:val="00CF18CD"/>
    <w:rsid w:val="00D04164"/>
    <w:rsid w:val="00D11D57"/>
    <w:rsid w:val="00D128BE"/>
    <w:rsid w:val="00D1695D"/>
    <w:rsid w:val="00D221EB"/>
    <w:rsid w:val="00D37F85"/>
    <w:rsid w:val="00D452A9"/>
    <w:rsid w:val="00D46772"/>
    <w:rsid w:val="00D60FC3"/>
    <w:rsid w:val="00D61C6C"/>
    <w:rsid w:val="00D64088"/>
    <w:rsid w:val="00D67F51"/>
    <w:rsid w:val="00D90226"/>
    <w:rsid w:val="00D9655D"/>
    <w:rsid w:val="00DA3071"/>
    <w:rsid w:val="00DA45FB"/>
    <w:rsid w:val="00DC797B"/>
    <w:rsid w:val="00DD256F"/>
    <w:rsid w:val="00DD3DD8"/>
    <w:rsid w:val="00DE466F"/>
    <w:rsid w:val="00DF56D1"/>
    <w:rsid w:val="00E04D8E"/>
    <w:rsid w:val="00E23B1B"/>
    <w:rsid w:val="00E452F6"/>
    <w:rsid w:val="00E46DCA"/>
    <w:rsid w:val="00E51CDC"/>
    <w:rsid w:val="00E53671"/>
    <w:rsid w:val="00E91FCF"/>
    <w:rsid w:val="00EA48D6"/>
    <w:rsid w:val="00EA62AA"/>
    <w:rsid w:val="00EA74DE"/>
    <w:rsid w:val="00EB18E2"/>
    <w:rsid w:val="00EC1577"/>
    <w:rsid w:val="00EE0295"/>
    <w:rsid w:val="00F27610"/>
    <w:rsid w:val="00F31DBD"/>
    <w:rsid w:val="00F35B92"/>
    <w:rsid w:val="00F56DB6"/>
    <w:rsid w:val="00F7642E"/>
    <w:rsid w:val="00F80777"/>
    <w:rsid w:val="00F85995"/>
    <w:rsid w:val="00FB1DA1"/>
    <w:rsid w:val="00FB2E7C"/>
    <w:rsid w:val="00FC314D"/>
    <w:rsid w:val="00FC7763"/>
    <w:rsid w:val="00FD1026"/>
    <w:rsid w:val="00FD511B"/>
    <w:rsid w:val="00FF0BA4"/>
    <w:rsid w:val="00FF3D21"/>
    <w:rsid w:val="00FF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3520E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2"/>
    <w:uiPriority w:val="9"/>
    <w:qFormat/>
    <w:rsid w:val="0033520E"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uiPriority w:val="9"/>
    <w:qFormat/>
    <w:rsid w:val="0033520E"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uiPriority w:val="9"/>
    <w:qFormat/>
    <w:rsid w:val="0033520E"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uiPriority w:val="9"/>
    <w:qFormat/>
    <w:rsid w:val="0033520E"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uiPriority w:val="9"/>
    <w:qFormat/>
    <w:rsid w:val="0033520E"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"/>
    <w:next w:val="a"/>
    <w:uiPriority w:val="9"/>
    <w:qFormat/>
    <w:rsid w:val="0033520E"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"/>
    <w:next w:val="a"/>
    <w:uiPriority w:val="9"/>
    <w:qFormat/>
    <w:rsid w:val="0033520E"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"/>
    <w:next w:val="a"/>
    <w:uiPriority w:val="9"/>
    <w:qFormat/>
    <w:rsid w:val="0033520E"/>
    <w:pPr>
      <w:keepNext/>
      <w:keepLines/>
      <w:spacing w:before="200" w:after="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"/>
    <w:next w:val="a"/>
    <w:uiPriority w:val="9"/>
    <w:qFormat/>
    <w:rsid w:val="0033520E"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link w:val="1"/>
    <w:qFormat/>
    <w:rsid w:val="0033520E"/>
    <w:rPr>
      <w:rFonts w:ascii="Calibri" w:hAnsi="Calibri"/>
    </w:rPr>
  </w:style>
  <w:style w:type="character" w:customStyle="1" w:styleId="20">
    <w:name w:val="Оглавление 2 Знак"/>
    <w:link w:val="20"/>
    <w:qFormat/>
    <w:rsid w:val="0033520E"/>
    <w:rPr>
      <w:rFonts w:ascii="XO Thames" w:hAnsi="XO Thames"/>
      <w:sz w:val="28"/>
    </w:rPr>
  </w:style>
  <w:style w:type="character" w:styleId="a3">
    <w:name w:val="Strong"/>
    <w:basedOn w:val="a0"/>
    <w:link w:val="10"/>
    <w:qFormat/>
    <w:rsid w:val="0033520E"/>
    <w:rPr>
      <w:b/>
    </w:rPr>
  </w:style>
  <w:style w:type="character" w:customStyle="1" w:styleId="40">
    <w:name w:val="Оглавление 4 Знак"/>
    <w:link w:val="40"/>
    <w:qFormat/>
    <w:rsid w:val="0033520E"/>
    <w:rPr>
      <w:rFonts w:ascii="XO Thames" w:hAnsi="XO Thames"/>
      <w:sz w:val="28"/>
    </w:rPr>
  </w:style>
  <w:style w:type="character" w:customStyle="1" w:styleId="70">
    <w:name w:val="Заголовок 7 Знак"/>
    <w:basedOn w:val="12"/>
    <w:qFormat/>
    <w:rsid w:val="0033520E"/>
    <w:rPr>
      <w:rFonts w:asciiTheme="majorHAnsi" w:hAnsiTheme="majorHAnsi"/>
      <w:i/>
      <w:color w:val="404040" w:themeColor="text1" w:themeTint="BF"/>
    </w:rPr>
  </w:style>
  <w:style w:type="character" w:customStyle="1" w:styleId="60">
    <w:name w:val="Оглавление 6 Знак"/>
    <w:link w:val="60"/>
    <w:qFormat/>
    <w:rsid w:val="0033520E"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sid w:val="0033520E"/>
    <w:rPr>
      <w:rFonts w:ascii="XO Thames" w:hAnsi="XO Thames"/>
      <w:sz w:val="28"/>
    </w:rPr>
  </w:style>
  <w:style w:type="character" w:customStyle="1" w:styleId="a4">
    <w:name w:val="Без интервала Знак"/>
    <w:qFormat/>
    <w:rsid w:val="0033520E"/>
    <w:rPr>
      <w:rFonts w:ascii="Times New Roman" w:hAnsi="Times New Roman"/>
      <w:sz w:val="24"/>
    </w:rPr>
  </w:style>
  <w:style w:type="character" w:customStyle="1" w:styleId="412pt">
    <w:name w:val="Заголовок 4+12 pt"/>
    <w:basedOn w:val="12"/>
    <w:link w:val="412pt"/>
    <w:qFormat/>
    <w:rsid w:val="0033520E"/>
    <w:rPr>
      <w:rFonts w:ascii="Times New Roman" w:hAnsi="Times New Roman"/>
      <w:sz w:val="16"/>
    </w:rPr>
  </w:style>
  <w:style w:type="character" w:styleId="a5">
    <w:name w:val="Intense Reference"/>
    <w:basedOn w:val="a0"/>
    <w:link w:val="11"/>
    <w:qFormat/>
    <w:rsid w:val="0033520E"/>
    <w:rPr>
      <w:b/>
      <w:smallCaps/>
      <w:color w:val="C0504D" w:themeColor="accent2"/>
      <w:spacing w:val="5"/>
      <w:u w:val="single"/>
    </w:rPr>
  </w:style>
  <w:style w:type="character" w:customStyle="1" w:styleId="30">
    <w:name w:val="Заголовок 3 Знак"/>
    <w:basedOn w:val="12"/>
    <w:qFormat/>
    <w:rsid w:val="0033520E"/>
    <w:rPr>
      <w:rFonts w:asciiTheme="majorHAnsi" w:hAnsiTheme="majorHAnsi"/>
      <w:b/>
      <w:color w:val="4F81BD" w:themeColor="accent1"/>
    </w:rPr>
  </w:style>
  <w:style w:type="character" w:customStyle="1" w:styleId="itemtext">
    <w:name w:val="itemtext"/>
    <w:basedOn w:val="a0"/>
    <w:qFormat/>
    <w:rsid w:val="0033520E"/>
  </w:style>
  <w:style w:type="character" w:customStyle="1" w:styleId="a6">
    <w:name w:val="Выделенная цитата Знак"/>
    <w:basedOn w:val="12"/>
    <w:qFormat/>
    <w:rsid w:val="0033520E"/>
    <w:rPr>
      <w:rFonts w:ascii="Calibri" w:hAnsi="Calibri"/>
      <w:b/>
      <w:i/>
      <w:color w:val="4F81BD" w:themeColor="accent1"/>
    </w:rPr>
  </w:style>
  <w:style w:type="character" w:customStyle="1" w:styleId="ConsPlusNonformat">
    <w:name w:val="ConsPlusNonformat"/>
    <w:link w:val="ConsPlusNonformat"/>
    <w:qFormat/>
    <w:rsid w:val="0033520E"/>
    <w:rPr>
      <w:rFonts w:ascii="Courier New" w:hAnsi="Courier New"/>
      <w:sz w:val="20"/>
    </w:rPr>
  </w:style>
  <w:style w:type="character" w:customStyle="1" w:styleId="a7">
    <w:name w:val="Привязка концевой сноски"/>
    <w:rsid w:val="0033520E"/>
    <w:rPr>
      <w:vertAlign w:val="superscript"/>
    </w:rPr>
  </w:style>
  <w:style w:type="character" w:customStyle="1" w:styleId="EndnoteCharacters">
    <w:name w:val="Endnote Characters"/>
    <w:basedOn w:val="a0"/>
    <w:link w:val="13"/>
    <w:qFormat/>
    <w:rsid w:val="0033520E"/>
    <w:rPr>
      <w:vertAlign w:val="superscript"/>
    </w:rPr>
  </w:style>
  <w:style w:type="character" w:customStyle="1" w:styleId="90">
    <w:name w:val="Заголовок 9 Знак"/>
    <w:basedOn w:val="12"/>
    <w:qFormat/>
    <w:rsid w:val="0033520E"/>
    <w:rPr>
      <w:rFonts w:asciiTheme="majorHAnsi" w:hAnsiTheme="majorHAnsi"/>
      <w:i/>
      <w:color w:val="404040" w:themeColor="text1" w:themeTint="BF"/>
      <w:sz w:val="20"/>
    </w:rPr>
  </w:style>
  <w:style w:type="character" w:customStyle="1" w:styleId="ConsPlusNormal1">
    <w:name w:val="ConsPlusNormal1"/>
    <w:link w:val="ConsPlusNormal1"/>
    <w:qFormat/>
    <w:rsid w:val="0033520E"/>
    <w:rPr>
      <w:rFonts w:ascii="Arial" w:hAnsi="Arial"/>
      <w:sz w:val="24"/>
    </w:rPr>
  </w:style>
  <w:style w:type="character" w:customStyle="1" w:styleId="a8">
    <w:name w:val="Абзац списка Знак"/>
    <w:basedOn w:val="12"/>
    <w:qFormat/>
    <w:rsid w:val="0033520E"/>
    <w:rPr>
      <w:rFonts w:ascii="Calibri" w:hAnsi="Calibri"/>
    </w:rPr>
  </w:style>
  <w:style w:type="character" w:customStyle="1" w:styleId="ConsPlusNormal">
    <w:name w:val="ConsPlusNormal"/>
    <w:link w:val="ConsPlusNormal"/>
    <w:qFormat/>
    <w:rsid w:val="0033520E"/>
    <w:rPr>
      <w:rFonts w:ascii="Calibri" w:hAnsi="Calibri"/>
    </w:rPr>
  </w:style>
  <w:style w:type="character" w:customStyle="1" w:styleId="a9">
    <w:name w:val="Текст Знак"/>
    <w:basedOn w:val="12"/>
    <w:qFormat/>
    <w:rsid w:val="0033520E"/>
    <w:rPr>
      <w:rFonts w:ascii="Courier New" w:hAnsi="Courier New"/>
      <w:sz w:val="21"/>
    </w:rPr>
  </w:style>
  <w:style w:type="character" w:customStyle="1" w:styleId="Style2">
    <w:name w:val="Style2"/>
    <w:basedOn w:val="12"/>
    <w:qFormat/>
    <w:rsid w:val="0033520E"/>
    <w:rPr>
      <w:rFonts w:ascii="Times New Roman" w:hAnsi="Times New Roman"/>
      <w:sz w:val="24"/>
    </w:rPr>
  </w:style>
  <w:style w:type="character" w:styleId="aa">
    <w:name w:val="Book Title"/>
    <w:basedOn w:val="a0"/>
    <w:link w:val="14"/>
    <w:qFormat/>
    <w:rsid w:val="0033520E"/>
    <w:rPr>
      <w:b/>
      <w:smallCaps/>
      <w:spacing w:val="5"/>
    </w:rPr>
  </w:style>
  <w:style w:type="character" w:customStyle="1" w:styleId="31">
    <w:name w:val="Оглавление 3 Знак"/>
    <w:link w:val="32"/>
    <w:qFormat/>
    <w:rsid w:val="0033520E"/>
    <w:rPr>
      <w:rFonts w:ascii="XO Thames" w:hAnsi="XO Thames"/>
      <w:sz w:val="28"/>
    </w:rPr>
  </w:style>
  <w:style w:type="character" w:customStyle="1" w:styleId="ConsPlusCell">
    <w:name w:val="ConsPlusCell"/>
    <w:link w:val="ConsPlusCell"/>
    <w:qFormat/>
    <w:rsid w:val="0033520E"/>
    <w:rPr>
      <w:rFonts w:ascii="Arial" w:hAnsi="Arial"/>
      <w:sz w:val="20"/>
    </w:rPr>
  </w:style>
  <w:style w:type="character" w:styleId="ab">
    <w:name w:val="Subtle Emphasis"/>
    <w:basedOn w:val="a0"/>
    <w:link w:val="15"/>
    <w:qFormat/>
    <w:rsid w:val="0033520E"/>
    <w:rPr>
      <w:i/>
      <w:color w:val="808080" w:themeColor="text1" w:themeTint="7F"/>
    </w:rPr>
  </w:style>
  <w:style w:type="character" w:customStyle="1" w:styleId="ConsPlusTitle">
    <w:name w:val="ConsPlusTitle"/>
    <w:link w:val="ConsPlusTitle"/>
    <w:qFormat/>
    <w:rsid w:val="0033520E"/>
    <w:rPr>
      <w:rFonts w:ascii="Calibri" w:hAnsi="Calibri"/>
      <w:b/>
    </w:rPr>
  </w:style>
  <w:style w:type="character" w:customStyle="1" w:styleId="21">
    <w:name w:val="Цитата 2 Знак"/>
    <w:basedOn w:val="12"/>
    <w:link w:val="22"/>
    <w:qFormat/>
    <w:rsid w:val="0033520E"/>
    <w:rPr>
      <w:rFonts w:ascii="Calibri" w:hAnsi="Calibri"/>
      <w:i/>
      <w:color w:val="000000" w:themeColor="text1"/>
    </w:rPr>
  </w:style>
  <w:style w:type="character" w:customStyle="1" w:styleId="ac">
    <w:name w:val="Верхний колонтитул Знак"/>
    <w:basedOn w:val="12"/>
    <w:uiPriority w:val="99"/>
    <w:qFormat/>
    <w:rsid w:val="0033520E"/>
    <w:rPr>
      <w:rFonts w:ascii="Calibri" w:hAnsi="Calibri"/>
    </w:rPr>
  </w:style>
  <w:style w:type="character" w:customStyle="1" w:styleId="50">
    <w:name w:val="Заголовок 5 Знак"/>
    <w:basedOn w:val="12"/>
    <w:qFormat/>
    <w:rsid w:val="0033520E"/>
    <w:rPr>
      <w:rFonts w:asciiTheme="majorHAnsi" w:hAnsiTheme="majorHAnsi"/>
      <w:color w:val="243F60" w:themeColor="accent1" w:themeShade="7F"/>
    </w:rPr>
  </w:style>
  <w:style w:type="character" w:customStyle="1" w:styleId="ad">
    <w:name w:val="Обычный (веб) Знак"/>
    <w:basedOn w:val="12"/>
    <w:qFormat/>
    <w:rsid w:val="0033520E"/>
    <w:rPr>
      <w:rFonts w:ascii="Times New Roman" w:hAnsi="Times New Roman"/>
      <w:sz w:val="24"/>
    </w:rPr>
  </w:style>
  <w:style w:type="character" w:customStyle="1" w:styleId="Endnote">
    <w:name w:val="Endnote"/>
    <w:basedOn w:val="12"/>
    <w:link w:val="Endnote"/>
    <w:qFormat/>
    <w:rsid w:val="0033520E"/>
    <w:rPr>
      <w:rFonts w:ascii="Calibri" w:hAnsi="Calibri"/>
      <w:sz w:val="20"/>
    </w:rPr>
  </w:style>
  <w:style w:type="character" w:customStyle="1" w:styleId="10">
    <w:name w:val="Заголовок 1 Знак"/>
    <w:basedOn w:val="12"/>
    <w:link w:val="a3"/>
    <w:qFormat/>
    <w:rsid w:val="0033520E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-">
    <w:name w:val="Интернет-ссылка"/>
    <w:basedOn w:val="a0"/>
    <w:link w:val="16"/>
    <w:rsid w:val="0033520E"/>
    <w:rPr>
      <w:color w:val="0000FF" w:themeColor="hyperlink"/>
      <w:u w:val="single"/>
    </w:rPr>
  </w:style>
  <w:style w:type="character" w:customStyle="1" w:styleId="Footnote">
    <w:name w:val="Footnote"/>
    <w:basedOn w:val="12"/>
    <w:link w:val="Footnote"/>
    <w:qFormat/>
    <w:rsid w:val="0033520E"/>
    <w:rPr>
      <w:rFonts w:ascii="Calibri" w:hAnsi="Calibri"/>
      <w:sz w:val="20"/>
    </w:rPr>
  </w:style>
  <w:style w:type="character" w:customStyle="1" w:styleId="80">
    <w:name w:val="Заголовок 8 Знак"/>
    <w:basedOn w:val="12"/>
    <w:qFormat/>
    <w:rsid w:val="0033520E"/>
    <w:rPr>
      <w:rFonts w:asciiTheme="majorHAnsi" w:hAnsiTheme="majorHAnsi"/>
      <w:color w:val="404040" w:themeColor="text1" w:themeTint="BF"/>
      <w:sz w:val="20"/>
    </w:rPr>
  </w:style>
  <w:style w:type="character" w:customStyle="1" w:styleId="17">
    <w:name w:val="Оглавление 1 Знак"/>
    <w:link w:val="18"/>
    <w:qFormat/>
    <w:rsid w:val="0033520E"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"/>
    <w:qFormat/>
    <w:rsid w:val="0033520E"/>
    <w:rPr>
      <w:rFonts w:ascii="XO Thames" w:hAnsi="XO Thames"/>
      <w:sz w:val="28"/>
    </w:rPr>
  </w:style>
  <w:style w:type="character" w:customStyle="1" w:styleId="ae">
    <w:name w:val="Текст выноски Знак"/>
    <w:basedOn w:val="12"/>
    <w:qFormat/>
    <w:rsid w:val="0033520E"/>
    <w:rPr>
      <w:rFonts w:ascii="Segoe UI" w:hAnsi="Segoe UI"/>
      <w:sz w:val="18"/>
    </w:rPr>
  </w:style>
  <w:style w:type="character" w:styleId="af">
    <w:name w:val="Emphasis"/>
    <w:basedOn w:val="a0"/>
    <w:qFormat/>
    <w:rsid w:val="0033520E"/>
    <w:rPr>
      <w:i/>
    </w:rPr>
  </w:style>
  <w:style w:type="character" w:customStyle="1" w:styleId="af0">
    <w:name w:val="Нижний колонтитул Знак"/>
    <w:basedOn w:val="12"/>
    <w:qFormat/>
    <w:rsid w:val="0033520E"/>
    <w:rPr>
      <w:rFonts w:ascii="Calibri" w:hAnsi="Calibri"/>
    </w:rPr>
  </w:style>
  <w:style w:type="character" w:customStyle="1" w:styleId="af1">
    <w:name w:val="Привязка сноски"/>
    <w:rsid w:val="0033520E"/>
    <w:rPr>
      <w:vertAlign w:val="superscript"/>
    </w:rPr>
  </w:style>
  <w:style w:type="character" w:customStyle="1" w:styleId="FootnoteCharacters">
    <w:name w:val="Footnote Characters"/>
    <w:basedOn w:val="a0"/>
    <w:qFormat/>
    <w:rsid w:val="0033520E"/>
    <w:rPr>
      <w:vertAlign w:val="superscript"/>
    </w:rPr>
  </w:style>
  <w:style w:type="character" w:customStyle="1" w:styleId="91">
    <w:name w:val="Оглавление 9 Знак"/>
    <w:link w:val="92"/>
    <w:qFormat/>
    <w:rsid w:val="0033520E"/>
    <w:rPr>
      <w:rFonts w:ascii="XO Thames" w:hAnsi="XO Thames"/>
      <w:sz w:val="28"/>
    </w:rPr>
  </w:style>
  <w:style w:type="character" w:customStyle="1" w:styleId="Itemtext0">
    <w:name w:val="Itemtext"/>
    <w:basedOn w:val="a0"/>
    <w:link w:val="Itemtext0"/>
    <w:qFormat/>
    <w:rsid w:val="0033520E"/>
  </w:style>
  <w:style w:type="character" w:customStyle="1" w:styleId="81">
    <w:name w:val="Оглавление 8 Знак"/>
    <w:link w:val="82"/>
    <w:qFormat/>
    <w:rsid w:val="0033520E"/>
    <w:rPr>
      <w:rFonts w:ascii="XO Thames" w:hAnsi="XO Thames"/>
      <w:sz w:val="28"/>
    </w:rPr>
  </w:style>
  <w:style w:type="character" w:styleId="af2">
    <w:name w:val="Subtle Reference"/>
    <w:basedOn w:val="a0"/>
    <w:qFormat/>
    <w:rsid w:val="0033520E"/>
    <w:rPr>
      <w:smallCaps/>
      <w:color w:val="C0504D" w:themeColor="accent2"/>
      <w:u w:val="single"/>
    </w:rPr>
  </w:style>
  <w:style w:type="character" w:customStyle="1" w:styleId="51">
    <w:name w:val="Оглавление 5 Знак"/>
    <w:link w:val="52"/>
    <w:qFormat/>
    <w:rsid w:val="0033520E"/>
    <w:rPr>
      <w:rFonts w:ascii="XO Thames" w:hAnsi="XO Thames"/>
      <w:sz w:val="28"/>
    </w:rPr>
  </w:style>
  <w:style w:type="character" w:customStyle="1" w:styleId="ConsPlusNonformat1">
    <w:name w:val="ConsPlusNonformat1"/>
    <w:link w:val="ConsPlusNonformat1"/>
    <w:qFormat/>
    <w:rsid w:val="0033520E"/>
    <w:rPr>
      <w:rFonts w:ascii="Courier New" w:hAnsi="Courier New"/>
      <w:sz w:val="20"/>
    </w:rPr>
  </w:style>
  <w:style w:type="character" w:customStyle="1" w:styleId="af3">
    <w:name w:val="Подзаголовок Знак"/>
    <w:basedOn w:val="12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4">
    <w:name w:val="Название Знак"/>
    <w:basedOn w:val="12"/>
    <w:qFormat/>
    <w:rsid w:val="0033520E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1">
    <w:name w:val="Оглавление 4 Знак1"/>
    <w:basedOn w:val="12"/>
    <w:link w:val="42"/>
    <w:qFormat/>
    <w:rsid w:val="0033520E"/>
    <w:rPr>
      <w:rFonts w:asciiTheme="majorHAnsi" w:hAnsiTheme="majorHAnsi"/>
      <w:b/>
      <w:i/>
      <w:color w:val="4F81BD" w:themeColor="accent1"/>
    </w:rPr>
  </w:style>
  <w:style w:type="character" w:styleId="af5">
    <w:name w:val="Intense Emphasis"/>
    <w:basedOn w:val="a0"/>
    <w:qFormat/>
    <w:rsid w:val="0033520E"/>
    <w:rPr>
      <w:b/>
      <w:i/>
      <w:color w:val="4F81BD" w:themeColor="accent1"/>
    </w:rPr>
  </w:style>
  <w:style w:type="character" w:customStyle="1" w:styleId="22">
    <w:name w:val="Заголовок 2 Знак"/>
    <w:basedOn w:val="12"/>
    <w:link w:val="21"/>
    <w:qFormat/>
    <w:rsid w:val="0033520E"/>
    <w:rPr>
      <w:rFonts w:asciiTheme="majorHAnsi" w:hAnsiTheme="majorHAnsi"/>
      <w:b/>
      <w:color w:val="4F81BD" w:themeColor="accent1"/>
      <w:sz w:val="26"/>
    </w:rPr>
  </w:style>
  <w:style w:type="character" w:customStyle="1" w:styleId="61">
    <w:name w:val="Оглавление 6 Знак1"/>
    <w:basedOn w:val="12"/>
    <w:link w:val="62"/>
    <w:qFormat/>
    <w:rsid w:val="0033520E"/>
    <w:rPr>
      <w:rFonts w:asciiTheme="majorHAnsi" w:hAnsiTheme="majorHAnsi"/>
      <w:i/>
      <w:color w:val="243F60" w:themeColor="accent1" w:themeShade="7F"/>
    </w:rPr>
  </w:style>
  <w:style w:type="character" w:customStyle="1" w:styleId="110">
    <w:name w:val="Заголовок 1 Знак1"/>
    <w:qFormat/>
    <w:rsid w:val="0033520E"/>
    <w:rPr>
      <w:rFonts w:ascii="Times New Roman" w:hAnsi="Times New Roman"/>
      <w:sz w:val="20"/>
    </w:rPr>
  </w:style>
  <w:style w:type="paragraph" w:customStyle="1" w:styleId="af6">
    <w:name w:val="Заголовок"/>
    <w:basedOn w:val="a"/>
    <w:next w:val="af7"/>
    <w:qFormat/>
    <w:rsid w:val="0033520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8"/>
    <w:rsid w:val="0033520E"/>
    <w:pPr>
      <w:spacing w:after="140"/>
    </w:pPr>
  </w:style>
  <w:style w:type="paragraph" w:styleId="af9">
    <w:name w:val="List"/>
    <w:basedOn w:val="af7"/>
    <w:rsid w:val="0033520E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33520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33520E"/>
    <w:pPr>
      <w:suppressLineNumbers/>
    </w:pPr>
    <w:rPr>
      <w:rFonts w:ascii="PT Astra Serif" w:hAnsi="PT Astra Serif" w:cs="Noto Sans Devanagari"/>
    </w:rPr>
  </w:style>
  <w:style w:type="paragraph" w:styleId="23">
    <w:name w:val="toc 2"/>
    <w:aliases w:val="Цитата 2 Знак1,Оглавление 2 Знак1 Знак,Цитата 2 Знак1 Знак Знак,Оглавление 2 Знак1 Знак Знак Знак,Цитата 2 Знак1 Знак Знак Знак Знак,Оглавление 2 Знак1 Знак Знак Знак Знак Знак,Цитата 2 Знак1 Знак Знак Знак Знак Знак Знак"/>
    <w:next w:val="a"/>
    <w:link w:val="24"/>
    <w:uiPriority w:val="39"/>
    <w:rsid w:val="0033520E"/>
    <w:pPr>
      <w:spacing w:after="200" w:line="276" w:lineRule="auto"/>
      <w:ind w:left="200"/>
    </w:pPr>
    <w:rPr>
      <w:rFonts w:ascii="XO Thames" w:hAnsi="XO Thames"/>
      <w:sz w:val="28"/>
    </w:rPr>
  </w:style>
  <w:style w:type="paragraph" w:customStyle="1" w:styleId="11">
    <w:name w:val="Строгий1"/>
    <w:basedOn w:val="15"/>
    <w:link w:val="a5"/>
    <w:qFormat/>
    <w:rsid w:val="0033520E"/>
    <w:rPr>
      <w:b/>
    </w:rPr>
  </w:style>
  <w:style w:type="paragraph" w:styleId="42">
    <w:name w:val="toc 4"/>
    <w:next w:val="a"/>
    <w:link w:val="41"/>
    <w:uiPriority w:val="39"/>
    <w:rsid w:val="0033520E"/>
    <w:pPr>
      <w:spacing w:after="200" w:line="276" w:lineRule="auto"/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rsid w:val="0033520E"/>
    <w:pPr>
      <w:spacing w:after="200" w:line="276" w:lineRule="auto"/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rsid w:val="0033520E"/>
    <w:pPr>
      <w:spacing w:after="200" w:line="276" w:lineRule="auto"/>
      <w:ind w:left="1200"/>
    </w:pPr>
    <w:rPr>
      <w:rFonts w:ascii="XO Thames" w:hAnsi="XO Thames"/>
      <w:sz w:val="28"/>
    </w:rPr>
  </w:style>
  <w:style w:type="paragraph" w:styleId="afc">
    <w:name w:val="No Spacing"/>
    <w:qFormat/>
    <w:rsid w:val="0033520E"/>
    <w:rPr>
      <w:rFonts w:ascii="Times New Roman" w:hAnsi="Times New Roman"/>
      <w:sz w:val="24"/>
    </w:rPr>
  </w:style>
  <w:style w:type="paragraph" w:customStyle="1" w:styleId="412pt0">
    <w:name w:val="Заголовок 4+12 pt"/>
    <w:basedOn w:val="a"/>
    <w:qFormat/>
    <w:rsid w:val="0033520E"/>
    <w:pPr>
      <w:spacing w:after="0" w:line="240" w:lineRule="atLeast"/>
      <w:ind w:left="5398"/>
    </w:pPr>
    <w:rPr>
      <w:rFonts w:ascii="Times New Roman" w:hAnsi="Times New Roman"/>
      <w:sz w:val="16"/>
    </w:rPr>
  </w:style>
  <w:style w:type="paragraph" w:customStyle="1" w:styleId="13">
    <w:name w:val="Сильная ссылка1"/>
    <w:basedOn w:val="15"/>
    <w:link w:val="EndnoteCharacters"/>
    <w:qFormat/>
    <w:rsid w:val="0033520E"/>
    <w:rPr>
      <w:b/>
      <w:smallCaps/>
      <w:color w:val="C0504D" w:themeColor="accent2"/>
      <w:spacing w:val="5"/>
      <w:u w:val="single"/>
    </w:rPr>
  </w:style>
  <w:style w:type="paragraph" w:customStyle="1" w:styleId="itemtext1">
    <w:name w:val="itemtext"/>
    <w:basedOn w:val="15"/>
    <w:link w:val="Itemtext2"/>
    <w:qFormat/>
    <w:rsid w:val="0033520E"/>
  </w:style>
  <w:style w:type="paragraph" w:styleId="afd">
    <w:name w:val="Intense Quote"/>
    <w:basedOn w:val="a"/>
    <w:next w:val="a"/>
    <w:qFormat/>
    <w:rsid w:val="0033520E"/>
    <w:pPr>
      <w:spacing w:before="200" w:after="280"/>
      <w:ind w:left="936" w:right="936"/>
    </w:pPr>
    <w:rPr>
      <w:b/>
      <w:i/>
      <w:color w:val="4F81BD" w:themeColor="accent1"/>
    </w:rPr>
  </w:style>
  <w:style w:type="paragraph" w:customStyle="1" w:styleId="ConsPlusNonformat0">
    <w:name w:val="ConsPlusNonformat"/>
    <w:link w:val="ConsPlusNonformat12"/>
    <w:qFormat/>
    <w:rsid w:val="0033520E"/>
    <w:rPr>
      <w:rFonts w:ascii="Courier New" w:hAnsi="Courier New"/>
    </w:rPr>
  </w:style>
  <w:style w:type="paragraph" w:customStyle="1" w:styleId="14">
    <w:name w:val="Знак концевой сноски1"/>
    <w:basedOn w:val="15"/>
    <w:link w:val="aa"/>
    <w:qFormat/>
    <w:rsid w:val="0033520E"/>
    <w:rPr>
      <w:vertAlign w:val="superscript"/>
    </w:rPr>
  </w:style>
  <w:style w:type="paragraph" w:customStyle="1" w:styleId="ConsPlusNormal10">
    <w:name w:val="ConsPlusNormal1"/>
    <w:qFormat/>
    <w:rsid w:val="0033520E"/>
    <w:rPr>
      <w:rFonts w:ascii="Arial" w:hAnsi="Arial"/>
      <w:sz w:val="24"/>
    </w:rPr>
  </w:style>
  <w:style w:type="paragraph" w:styleId="afe">
    <w:name w:val="List Paragraph"/>
    <w:basedOn w:val="a"/>
    <w:qFormat/>
    <w:rsid w:val="0033520E"/>
    <w:pPr>
      <w:ind w:left="720"/>
      <w:contextualSpacing/>
    </w:pPr>
  </w:style>
  <w:style w:type="paragraph" w:customStyle="1" w:styleId="15">
    <w:name w:val="Основной шрифт абзаца1"/>
    <w:link w:val="ab"/>
    <w:qFormat/>
    <w:rsid w:val="0033520E"/>
    <w:pPr>
      <w:spacing w:after="200" w:line="276" w:lineRule="auto"/>
    </w:pPr>
    <w:rPr>
      <w:sz w:val="22"/>
    </w:rPr>
  </w:style>
  <w:style w:type="paragraph" w:customStyle="1" w:styleId="ConsPlusNormal0">
    <w:name w:val="ConsPlusNormal"/>
    <w:link w:val="ConsPlusNormal2"/>
    <w:qFormat/>
    <w:rsid w:val="0033520E"/>
    <w:rPr>
      <w:sz w:val="22"/>
    </w:rPr>
  </w:style>
  <w:style w:type="paragraph" w:styleId="aff">
    <w:name w:val="Plain Text"/>
    <w:basedOn w:val="a"/>
    <w:qFormat/>
    <w:rsid w:val="0033520E"/>
    <w:pPr>
      <w:spacing w:after="0" w:line="240" w:lineRule="auto"/>
    </w:pPr>
    <w:rPr>
      <w:rFonts w:ascii="Courier New" w:hAnsi="Courier New"/>
      <w:sz w:val="21"/>
    </w:rPr>
  </w:style>
  <w:style w:type="paragraph" w:customStyle="1" w:styleId="af8">
    <w:name w:val="Основной текст Знак"/>
    <w:basedOn w:val="a"/>
    <w:link w:val="af7"/>
    <w:qFormat/>
    <w:rsid w:val="0033520E"/>
    <w:pPr>
      <w:spacing w:after="0" w:line="300" w:lineRule="exact"/>
      <w:jc w:val="center"/>
    </w:pPr>
    <w:rPr>
      <w:rFonts w:ascii="Times New Roman" w:hAnsi="Times New Roman"/>
      <w:sz w:val="24"/>
    </w:rPr>
  </w:style>
  <w:style w:type="paragraph" w:customStyle="1" w:styleId="16">
    <w:name w:val="Название книги1"/>
    <w:basedOn w:val="15"/>
    <w:link w:val="-"/>
    <w:qFormat/>
    <w:rsid w:val="0033520E"/>
    <w:rPr>
      <w:b/>
      <w:smallCaps/>
      <w:spacing w:val="5"/>
    </w:rPr>
  </w:style>
  <w:style w:type="paragraph" w:styleId="32">
    <w:name w:val="toc 3"/>
    <w:next w:val="a"/>
    <w:link w:val="31"/>
    <w:uiPriority w:val="39"/>
    <w:rsid w:val="0033520E"/>
    <w:pPr>
      <w:spacing w:after="200" w:line="276" w:lineRule="auto"/>
      <w:ind w:left="400"/>
    </w:pPr>
    <w:rPr>
      <w:rFonts w:ascii="XO Thames" w:hAnsi="XO Thames"/>
      <w:sz w:val="28"/>
    </w:rPr>
  </w:style>
  <w:style w:type="paragraph" w:customStyle="1" w:styleId="ConsPlusCell0">
    <w:name w:val="ConsPlusCell"/>
    <w:qFormat/>
    <w:rsid w:val="0033520E"/>
    <w:rPr>
      <w:rFonts w:ascii="Arial" w:hAnsi="Arial"/>
    </w:rPr>
  </w:style>
  <w:style w:type="paragraph" w:customStyle="1" w:styleId="18">
    <w:name w:val="Слабое выделение1"/>
    <w:basedOn w:val="15"/>
    <w:link w:val="17"/>
    <w:qFormat/>
    <w:rsid w:val="0033520E"/>
    <w:rPr>
      <w:i/>
      <w:color w:val="808080" w:themeColor="text1" w:themeTint="7F"/>
    </w:rPr>
  </w:style>
  <w:style w:type="paragraph" w:customStyle="1" w:styleId="ConsPlusTitle0">
    <w:name w:val="ConsPlusTitle"/>
    <w:qFormat/>
    <w:rsid w:val="0033520E"/>
    <w:rPr>
      <w:b/>
      <w:sz w:val="22"/>
    </w:rPr>
  </w:style>
  <w:style w:type="paragraph" w:styleId="24">
    <w:name w:val="Quote"/>
    <w:aliases w:val="Оглавление 2 Знак1,Цитата 2 Знак1 Знак,Оглавление 2 Знак1 Знак Знак,Цитата 2 Знак1 Знак Знак Знак,Оглавление 2 Знак1 Знак Знак Знак Знак,Цитата 2 Знак1 Знак Знак Знак Знак Знак,Оглавление 2 Знак1 Знак Знак Знак Знак Знак Знак"/>
    <w:basedOn w:val="a"/>
    <w:next w:val="a"/>
    <w:link w:val="23"/>
    <w:qFormat/>
    <w:rsid w:val="0033520E"/>
    <w:rPr>
      <w:i/>
      <w:color w:val="000000" w:themeColor="text1"/>
    </w:rPr>
  </w:style>
  <w:style w:type="paragraph" w:customStyle="1" w:styleId="aff0">
    <w:name w:val="Верхний и нижний колонтитулы"/>
    <w:qFormat/>
    <w:rsid w:val="0033520E"/>
    <w:pPr>
      <w:spacing w:after="200"/>
      <w:jc w:val="both"/>
    </w:pPr>
    <w:rPr>
      <w:rFonts w:ascii="XO Thames" w:hAnsi="XO Thames"/>
      <w:sz w:val="28"/>
    </w:rPr>
  </w:style>
  <w:style w:type="paragraph" w:styleId="aff1">
    <w:name w:val="header"/>
    <w:basedOn w:val="a"/>
    <w:uiPriority w:val="99"/>
    <w:rsid w:val="0033520E"/>
    <w:pPr>
      <w:spacing w:after="0" w:line="240" w:lineRule="auto"/>
    </w:pPr>
  </w:style>
  <w:style w:type="paragraph" w:styleId="aff2">
    <w:name w:val="Normal (Web)"/>
    <w:basedOn w:val="a"/>
    <w:qFormat/>
    <w:rsid w:val="0033520E"/>
    <w:pPr>
      <w:spacing w:before="100" w:after="100" w:line="240" w:lineRule="auto"/>
    </w:pPr>
    <w:rPr>
      <w:rFonts w:ascii="Times New Roman" w:hAnsi="Times New Roman"/>
      <w:sz w:val="24"/>
    </w:rPr>
  </w:style>
  <w:style w:type="paragraph" w:customStyle="1" w:styleId="Endnote0">
    <w:name w:val="Endnote"/>
    <w:basedOn w:val="a"/>
    <w:qFormat/>
    <w:rsid w:val="0033520E"/>
    <w:pPr>
      <w:spacing w:after="0" w:line="240" w:lineRule="auto"/>
    </w:pPr>
    <w:rPr>
      <w:sz w:val="20"/>
    </w:rPr>
  </w:style>
  <w:style w:type="paragraph" w:customStyle="1" w:styleId="19">
    <w:name w:val="Гиперссылка1"/>
    <w:basedOn w:val="15"/>
    <w:qFormat/>
    <w:rsid w:val="0033520E"/>
    <w:rPr>
      <w:color w:val="0000FF" w:themeColor="hyperlink"/>
      <w:u w:val="single"/>
    </w:rPr>
  </w:style>
  <w:style w:type="paragraph" w:customStyle="1" w:styleId="Footnote0">
    <w:name w:val="Footnote"/>
    <w:basedOn w:val="a"/>
    <w:qFormat/>
    <w:rsid w:val="0033520E"/>
    <w:pPr>
      <w:spacing w:after="0" w:line="240" w:lineRule="auto"/>
    </w:pPr>
    <w:rPr>
      <w:sz w:val="20"/>
    </w:rPr>
  </w:style>
  <w:style w:type="paragraph" w:styleId="1a">
    <w:name w:val="toc 1"/>
    <w:next w:val="a"/>
    <w:uiPriority w:val="39"/>
    <w:rsid w:val="0033520E"/>
    <w:pPr>
      <w:spacing w:after="200" w:line="276" w:lineRule="auto"/>
    </w:pPr>
    <w:rPr>
      <w:rFonts w:ascii="XO Thames" w:hAnsi="XO Thames"/>
      <w:b/>
      <w:sz w:val="28"/>
    </w:rPr>
  </w:style>
  <w:style w:type="paragraph" w:styleId="aff3">
    <w:name w:val="Balloon Text"/>
    <w:basedOn w:val="a"/>
    <w:qFormat/>
    <w:rsid w:val="0033520E"/>
    <w:pPr>
      <w:spacing w:after="0" w:line="240" w:lineRule="auto"/>
    </w:pPr>
    <w:rPr>
      <w:rFonts w:ascii="Segoe UI" w:hAnsi="Segoe UI"/>
      <w:sz w:val="18"/>
    </w:rPr>
  </w:style>
  <w:style w:type="paragraph" w:customStyle="1" w:styleId="1b">
    <w:name w:val="Выделение1"/>
    <w:basedOn w:val="15"/>
    <w:qFormat/>
    <w:rsid w:val="0033520E"/>
    <w:rPr>
      <w:i/>
    </w:rPr>
  </w:style>
  <w:style w:type="paragraph" w:styleId="aff4">
    <w:name w:val="footer"/>
    <w:basedOn w:val="a"/>
    <w:rsid w:val="0033520E"/>
    <w:pPr>
      <w:spacing w:after="0" w:line="240" w:lineRule="auto"/>
    </w:pPr>
  </w:style>
  <w:style w:type="paragraph" w:customStyle="1" w:styleId="1c">
    <w:name w:val="Знак сноски1"/>
    <w:basedOn w:val="15"/>
    <w:qFormat/>
    <w:rsid w:val="0033520E"/>
    <w:rPr>
      <w:vertAlign w:val="superscript"/>
    </w:rPr>
  </w:style>
  <w:style w:type="paragraph" w:styleId="92">
    <w:name w:val="toc 9"/>
    <w:next w:val="a"/>
    <w:link w:val="91"/>
    <w:uiPriority w:val="39"/>
    <w:rsid w:val="0033520E"/>
    <w:pPr>
      <w:spacing w:after="200" w:line="276" w:lineRule="auto"/>
      <w:ind w:left="1600"/>
    </w:pPr>
    <w:rPr>
      <w:rFonts w:ascii="XO Thames" w:hAnsi="XO Thames"/>
      <w:sz w:val="28"/>
    </w:rPr>
  </w:style>
  <w:style w:type="paragraph" w:customStyle="1" w:styleId="Itemtext2">
    <w:name w:val="Itemtext"/>
    <w:basedOn w:val="15"/>
    <w:link w:val="itemtext1"/>
    <w:qFormat/>
    <w:rsid w:val="0033520E"/>
  </w:style>
  <w:style w:type="paragraph" w:styleId="82">
    <w:name w:val="toc 8"/>
    <w:next w:val="a"/>
    <w:link w:val="81"/>
    <w:uiPriority w:val="39"/>
    <w:rsid w:val="0033520E"/>
    <w:pPr>
      <w:spacing w:after="200" w:line="276" w:lineRule="auto"/>
      <w:ind w:left="1400"/>
    </w:pPr>
    <w:rPr>
      <w:rFonts w:ascii="XO Thames" w:hAnsi="XO Thames"/>
      <w:sz w:val="28"/>
    </w:rPr>
  </w:style>
  <w:style w:type="paragraph" w:customStyle="1" w:styleId="1d">
    <w:name w:val="Слабая ссылка1"/>
    <w:basedOn w:val="15"/>
    <w:qFormat/>
    <w:rsid w:val="0033520E"/>
    <w:rPr>
      <w:smallCaps/>
      <w:color w:val="C0504D" w:themeColor="accent2"/>
      <w:u w:val="single"/>
    </w:rPr>
  </w:style>
  <w:style w:type="paragraph" w:styleId="52">
    <w:name w:val="toc 5"/>
    <w:next w:val="a"/>
    <w:link w:val="51"/>
    <w:uiPriority w:val="39"/>
    <w:rsid w:val="0033520E"/>
    <w:pPr>
      <w:spacing w:after="200" w:line="276" w:lineRule="auto"/>
      <w:ind w:left="800"/>
    </w:pPr>
    <w:rPr>
      <w:rFonts w:ascii="XO Thames" w:hAnsi="XO Thames"/>
      <w:sz w:val="28"/>
    </w:rPr>
  </w:style>
  <w:style w:type="paragraph" w:customStyle="1" w:styleId="ConsPlusNonformat10">
    <w:name w:val="ConsPlusNonformat1"/>
    <w:next w:val="a"/>
    <w:qFormat/>
    <w:rsid w:val="0033520E"/>
    <w:rPr>
      <w:rFonts w:ascii="Courier New" w:hAnsi="Courier New"/>
    </w:rPr>
  </w:style>
  <w:style w:type="paragraph" w:styleId="aff5">
    <w:name w:val="Subtitle"/>
    <w:basedOn w:val="a"/>
    <w:next w:val="a"/>
    <w:uiPriority w:val="11"/>
    <w:qFormat/>
    <w:rsid w:val="0033520E"/>
    <w:rPr>
      <w:rFonts w:asciiTheme="majorHAnsi" w:hAnsiTheme="majorHAnsi"/>
      <w:i/>
      <w:color w:val="4F81BD" w:themeColor="accent1"/>
      <w:spacing w:val="15"/>
      <w:sz w:val="24"/>
    </w:rPr>
  </w:style>
  <w:style w:type="paragraph" w:styleId="aff6">
    <w:name w:val="Title"/>
    <w:basedOn w:val="a"/>
    <w:next w:val="a"/>
    <w:uiPriority w:val="10"/>
    <w:qFormat/>
    <w:rsid w:val="0033520E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1e">
    <w:name w:val="Сильное выделение1"/>
    <w:basedOn w:val="15"/>
    <w:qFormat/>
    <w:rsid w:val="0033520E"/>
    <w:rPr>
      <w:b/>
      <w:i/>
      <w:color w:val="4F81BD" w:themeColor="accent1"/>
    </w:rPr>
  </w:style>
  <w:style w:type="paragraph" w:customStyle="1" w:styleId="aff7">
    <w:name w:val="Содержимое врезки"/>
    <w:basedOn w:val="a"/>
    <w:qFormat/>
    <w:rsid w:val="0033520E"/>
  </w:style>
  <w:style w:type="paragraph" w:customStyle="1" w:styleId="aff8">
    <w:name w:val="Обычный (Интернет)"/>
    <w:basedOn w:val="a"/>
    <w:qFormat/>
    <w:rsid w:val="0033520E"/>
    <w:pPr>
      <w:spacing w:before="280" w:after="280"/>
    </w:pPr>
    <w:rPr>
      <w:sz w:val="24"/>
      <w:szCs w:val="24"/>
    </w:rPr>
  </w:style>
  <w:style w:type="paragraph" w:customStyle="1" w:styleId="aff9">
    <w:name w:val="Содержимое таблицы"/>
    <w:basedOn w:val="a"/>
    <w:qFormat/>
    <w:rsid w:val="0033520E"/>
    <w:pPr>
      <w:suppressLineNumbers/>
    </w:pPr>
  </w:style>
  <w:style w:type="paragraph" w:customStyle="1" w:styleId="affa">
    <w:name w:val="Заголовок таблицы"/>
    <w:basedOn w:val="aff9"/>
    <w:qFormat/>
    <w:rsid w:val="0033520E"/>
    <w:pPr>
      <w:jc w:val="center"/>
    </w:pPr>
    <w:rPr>
      <w:b/>
      <w:bCs/>
    </w:rPr>
  </w:style>
  <w:style w:type="table" w:styleId="affb">
    <w:name w:val="Table Grid"/>
    <w:basedOn w:val="a1"/>
    <w:rsid w:val="00335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Обычный1"/>
    <w:rsid w:val="0013786F"/>
    <w:rPr>
      <w:rFonts w:ascii="Times New Roman" w:hAnsi="Times New Roman"/>
      <w:sz w:val="20"/>
    </w:rPr>
  </w:style>
  <w:style w:type="character" w:styleId="affc">
    <w:name w:val="Hyperlink"/>
    <w:rsid w:val="009A4528"/>
    <w:rPr>
      <w:color w:val="0563C1"/>
      <w:u w:val="single"/>
    </w:rPr>
  </w:style>
  <w:style w:type="character" w:customStyle="1" w:styleId="ConsPlusNormal2">
    <w:name w:val="ConsPlusNormal2"/>
    <w:link w:val="ConsPlusNormal0"/>
    <w:qFormat/>
    <w:rsid w:val="00DD3DD8"/>
    <w:rPr>
      <w:sz w:val="22"/>
    </w:rPr>
  </w:style>
  <w:style w:type="character" w:customStyle="1" w:styleId="ConsPlusNonformat12">
    <w:name w:val="ConsPlusNonformat12"/>
    <w:link w:val="ConsPlusNonformat0"/>
    <w:qFormat/>
    <w:rsid w:val="00DA45FB"/>
    <w:rPr>
      <w:rFonts w:ascii="Courier New" w:hAnsi="Courier New"/>
    </w:rPr>
  </w:style>
  <w:style w:type="character" w:customStyle="1" w:styleId="docdata">
    <w:name w:val="docdata"/>
    <w:aliases w:val="docy,v5,1826,bqiaagaaeyqcaaagiaiaaanqbaaabxgeaaaaaaaaaaaaaaaaaaaaaaaaaaaaaaaaaaaaaaaaaaaaaaaaaaaaaaaaaaaaaaaaaaaaaaaaaaaaaaaaaaaaaaaaaaaaaaaaaaaaaaaaaaaaaaaaaaaaaaaaaaaaaaaaaaaaaaaaaaaaaaaaaaaaaaaaaaaaaaaaaaaaaaaaaaaaaaaaaaaaaaaaaaaaaaaaaaaaaaaa"/>
    <w:basedOn w:val="a0"/>
    <w:rsid w:val="00FB1DA1"/>
  </w:style>
  <w:style w:type="paragraph" w:styleId="HTML">
    <w:name w:val="HTML Preformatted"/>
    <w:basedOn w:val="a"/>
    <w:link w:val="HTML0"/>
    <w:uiPriority w:val="99"/>
    <w:semiHidden/>
    <w:unhideWhenUsed/>
    <w:rsid w:val="00AE5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50E8"/>
    <w:rPr>
      <w:rFonts w:ascii="Courier New" w:hAnsi="Courier New" w:cs="Courier New"/>
      <w:color w:val="auto"/>
    </w:rPr>
  </w:style>
  <w:style w:type="character" w:customStyle="1" w:styleId="sc-bznhio">
    <w:name w:val="sc-bznhio"/>
    <w:basedOn w:val="a0"/>
    <w:rsid w:val="00AE50E8"/>
  </w:style>
  <w:style w:type="character" w:customStyle="1" w:styleId="25">
    <w:name w:val="Основной текст (2)_"/>
    <w:link w:val="26"/>
    <w:rsid w:val="0025445D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5445D"/>
    <w:pPr>
      <w:widowControl w:val="0"/>
      <w:shd w:val="clear" w:color="auto" w:fill="FFFFFF"/>
      <w:suppressAutoHyphens w:val="0"/>
      <w:spacing w:before="300" w:after="42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13423&amp;dst=10011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1278&amp;dst=10001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14450&amp;dst=1001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R&amp;n=523259" TargetMode="External"/><Relationship Id="rId10" Type="http://schemas.openxmlformats.org/officeDocument/2006/relationships/hyperlink" Target="https://login.consultant.ru/link/?req=doc&amp;base=LAW&amp;n=47644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38F46-EF19-48EF-B70A-0018F129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6812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Лазарева Заместитель Начальника</cp:lastModifiedBy>
  <cp:revision>47</cp:revision>
  <cp:lastPrinted>2025-11-24T09:11:00Z</cp:lastPrinted>
  <dcterms:created xsi:type="dcterms:W3CDTF">2026-01-13T01:56:00Z</dcterms:created>
  <dcterms:modified xsi:type="dcterms:W3CDTF">2026-01-21T09:03:00Z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